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073" w:rsidRPr="007E3073" w:rsidRDefault="007E3073" w:rsidP="007E3073">
      <w:pPr>
        <w:shd w:val="clear" w:color="auto" w:fill="FFFFFF"/>
        <w:spacing w:after="0" w:line="240" w:lineRule="auto"/>
        <w:jc w:val="center"/>
        <w:rPr>
          <w:rFonts w:ascii="Arial" w:eastAsia="Times New Roman" w:hAnsi="Arial" w:cs="Arial"/>
          <w:b/>
          <w:color w:val="1D2129"/>
          <w:sz w:val="24"/>
          <w:szCs w:val="24"/>
          <w:u w:val="single"/>
        </w:rPr>
      </w:pPr>
      <w:r w:rsidRPr="007E3073">
        <w:rPr>
          <w:rFonts w:ascii="Arial" w:eastAsia="Times New Roman" w:hAnsi="Arial" w:cs="Arial"/>
          <w:b/>
          <w:color w:val="FF0000"/>
          <w:sz w:val="24"/>
          <w:szCs w:val="24"/>
          <w:u w:val="single"/>
        </w:rPr>
        <w:t>CHRIST OUR PATTERN; SACRIFICIAL GIVING (1)</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7E3073">
      <w:pPr>
        <w:shd w:val="clear" w:color="auto" w:fill="FFFFFF"/>
        <w:spacing w:after="0" w:line="240" w:lineRule="auto"/>
        <w:jc w:val="both"/>
        <w:rPr>
          <w:rFonts w:ascii="Arial" w:eastAsia="Times New Roman" w:hAnsi="Arial" w:cs="Arial"/>
          <w:b/>
          <w:color w:val="1D2129"/>
          <w:sz w:val="24"/>
          <w:szCs w:val="24"/>
        </w:rPr>
      </w:pPr>
      <w:r w:rsidRPr="00263C5F">
        <w:rPr>
          <w:rFonts w:ascii="Arial" w:eastAsia="Times New Roman" w:hAnsi="Arial" w:cs="Arial"/>
          <w:b/>
          <w:color w:val="7030A0"/>
          <w:sz w:val="24"/>
          <w:szCs w:val="24"/>
        </w:rPr>
        <w:t xml:space="preserve">2 CORINTHIANS 8:8 – </w:t>
      </w:r>
      <w:proofErr w:type="gramStart"/>
      <w:r w:rsidRPr="00263C5F">
        <w:rPr>
          <w:rFonts w:ascii="Arial" w:eastAsia="Times New Roman" w:hAnsi="Arial" w:cs="Arial"/>
          <w:b/>
          <w:color w:val="7030A0"/>
          <w:sz w:val="24"/>
          <w:szCs w:val="24"/>
        </w:rPr>
        <w:t>15 I</w:t>
      </w:r>
      <w:proofErr w:type="gramEnd"/>
      <w:r w:rsidRPr="00263C5F">
        <w:rPr>
          <w:rFonts w:ascii="Arial" w:eastAsia="Times New Roman" w:hAnsi="Arial" w:cs="Arial"/>
          <w:b/>
          <w:color w:val="7030A0"/>
          <w:sz w:val="24"/>
          <w:szCs w:val="24"/>
        </w:rPr>
        <w:t xml:space="preserve"> speak not by commandment, but I am testing the sincerity of your love by the diligence of others. For you know the grace of our Lord Jesus Christ, that though He was rich, yet for your sakes He became poor, that you through His poverty might become rich. And in this I give advice: It is to your advantage not only to be doing what you began and </w:t>
      </w:r>
      <w:proofErr w:type="gramStart"/>
      <w:r w:rsidRPr="00263C5F">
        <w:rPr>
          <w:rFonts w:ascii="Arial" w:eastAsia="Times New Roman" w:hAnsi="Arial" w:cs="Arial"/>
          <w:b/>
          <w:color w:val="7030A0"/>
          <w:sz w:val="24"/>
          <w:szCs w:val="24"/>
        </w:rPr>
        <w:t>were desiring</w:t>
      </w:r>
      <w:proofErr w:type="gramEnd"/>
      <w:r w:rsidRPr="00263C5F">
        <w:rPr>
          <w:rFonts w:ascii="Arial" w:eastAsia="Times New Roman" w:hAnsi="Arial" w:cs="Arial"/>
          <w:b/>
          <w:color w:val="7030A0"/>
          <w:sz w:val="24"/>
          <w:szCs w:val="24"/>
        </w:rPr>
        <w:t xml:space="preserve"> to do a year ago; but now you also must complete the doing of it; that as there was a readiness to desire it, so there also may be a completion out of what you have. </w:t>
      </w:r>
      <w:proofErr w:type="gramStart"/>
      <w:r w:rsidRPr="00263C5F">
        <w:rPr>
          <w:rFonts w:ascii="Arial" w:eastAsia="Times New Roman" w:hAnsi="Arial" w:cs="Arial"/>
          <w:b/>
          <w:color w:val="7030A0"/>
          <w:sz w:val="24"/>
          <w:szCs w:val="24"/>
        </w:rPr>
        <w:t>For if there is first a willing mind, it is accepted according to what one has, and not according to what he does not have.</w:t>
      </w:r>
      <w:proofErr w:type="gramEnd"/>
      <w:r w:rsidRPr="00263C5F">
        <w:rPr>
          <w:rFonts w:ascii="Arial" w:eastAsia="Times New Roman" w:hAnsi="Arial" w:cs="Arial"/>
          <w:b/>
          <w:color w:val="7030A0"/>
          <w:sz w:val="24"/>
          <w:szCs w:val="24"/>
        </w:rPr>
        <w:t xml:space="preserve"> For I do not mean that others should be eased and you burdened; but by an equality, that now at this time your abundance may supply their lack, that their abundance also may supply your lack—that there may be equality. As it is written, “He who gathered much had nothing left over, and he who gathered little had no lack.” </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7E3073" w:rsidRDefault="007E3073" w:rsidP="007E3073">
      <w:pPr>
        <w:pStyle w:val="Heading1"/>
        <w:rPr>
          <w:color w:val="1D2129"/>
        </w:rPr>
      </w:pPr>
      <w:r w:rsidRPr="007E3073">
        <w:t>A// MAKE RIGHTEOUS DECISIONS IN YOUR LOVE FOR CHRIST; NOT BY COMPULSION OF THE LAW</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7E3073">
      <w:pPr>
        <w:shd w:val="clear" w:color="auto" w:fill="FFFFFF"/>
        <w:spacing w:after="0" w:line="240" w:lineRule="auto"/>
        <w:jc w:val="both"/>
        <w:rPr>
          <w:rFonts w:ascii="Arial" w:eastAsia="Times New Roman" w:hAnsi="Arial" w:cs="Arial"/>
          <w:b/>
          <w:color w:val="1D2129"/>
          <w:sz w:val="24"/>
          <w:szCs w:val="24"/>
        </w:rPr>
      </w:pPr>
      <w:r w:rsidRPr="00263C5F">
        <w:rPr>
          <w:rFonts w:ascii="Arial" w:eastAsia="Times New Roman" w:hAnsi="Arial" w:cs="Arial"/>
          <w:b/>
          <w:color w:val="7030A0"/>
          <w:sz w:val="24"/>
          <w:szCs w:val="24"/>
        </w:rPr>
        <w:t>2 CORINTHIANS 8:8 – I speak not by commandment, but I am testing the sincerity of your love by the diligence of others.</w:t>
      </w:r>
      <w:r w:rsidRPr="00263C5F">
        <w:rPr>
          <w:rFonts w:ascii="Arial" w:eastAsia="Times New Roman" w:hAnsi="Arial" w:cs="Arial"/>
          <w:b/>
          <w:color w:val="1D2129"/>
          <w:sz w:val="24"/>
          <w:szCs w:val="24"/>
        </w:rPr>
        <w:t xml:space="preserve"> </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r w:rsidRPr="00A23EBD">
        <w:rPr>
          <w:rFonts w:ascii="Arial" w:eastAsia="Times New Roman" w:hAnsi="Arial" w:cs="Arial"/>
          <w:color w:val="1D2129"/>
          <w:sz w:val="24"/>
          <w:szCs w:val="24"/>
        </w:rPr>
        <w:t xml:space="preserve">Apostle Paul had given specific instructions to Titus and the Corinthians with regards to giving and collections of offerings for the Jerusalem Church. In order to make them understand better the necessity of these financial policies for the Church, he used Christ’s sacrificial death as an example to encourage them to give freely and willingly and not under compulsion. His tone of message was therefore appealing and not a commandment. He gave them the opportunity to express their love in giving which was also a test for them in comparison with the giving of other believers like the Macedonian believers. If other believers in the Macedonian Churches have the grace and capacity to give offerings, pay their tithes and make other financial contributions, then the Corinthians must have the same grace and capacity. </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r w:rsidRPr="00A23EBD">
        <w:rPr>
          <w:rFonts w:ascii="Arial" w:eastAsia="Times New Roman" w:hAnsi="Arial" w:cs="Arial"/>
          <w:color w:val="1D2129"/>
          <w:sz w:val="24"/>
          <w:szCs w:val="24"/>
        </w:rPr>
        <w:t xml:space="preserve">It revealed equal opportunities to give to the Lord as an expression of their love for Him and not just Church rules and financial policies that must be judiciously obeyed to be justified as members. It shows also that giving defines one’s level of love and relationship with God in His Son Jesus Christ. It is about the work of the Holy Spirit in the lives of believers as Christians. It is about sharing your time and other resources with the Lord Jesus Christ knowing its benefits to promote and sustain the Church and Ministers of God and welfare of the members. </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7E3073">
      <w:pPr>
        <w:shd w:val="clear" w:color="auto" w:fill="FFFFFF"/>
        <w:spacing w:after="0" w:line="240" w:lineRule="auto"/>
        <w:jc w:val="both"/>
        <w:rPr>
          <w:rFonts w:ascii="Arial" w:eastAsia="Times New Roman" w:hAnsi="Arial" w:cs="Arial"/>
          <w:b/>
          <w:color w:val="1D2129"/>
          <w:sz w:val="24"/>
          <w:szCs w:val="24"/>
        </w:rPr>
      </w:pPr>
      <w:r w:rsidRPr="00263C5F">
        <w:rPr>
          <w:rFonts w:ascii="Arial" w:eastAsia="Times New Roman" w:hAnsi="Arial" w:cs="Arial"/>
          <w:b/>
          <w:color w:val="4F6228" w:themeColor="accent3" w:themeShade="80"/>
          <w:sz w:val="24"/>
          <w:szCs w:val="24"/>
        </w:rPr>
        <w:t>THE GRACE TO GIVE DEFINES ONE’S RELATIONSHIP AND LOVE FOR THE LORD JESUS CHRIST. THEREFORE, APOSTLE PAUL PROMOTED AND ENCOURAGED QUALITY GIVING THAT EMANATES FROM THE HEART AND CORE OF THE CHRISTIAN FAITH WITH CHRIST IN THE CENTRE OF AFFAIRS. IT WAS A MESSAGE TO THE CORINTHIANS THAT GIVING IS NOT JUST ABOUT RULES AND REGULATION AND POLICIES BUT EXPRESSION OF LOVE TO CHRIST IN BELIEF OF HIM AND HIS GOSPEL OF SALVATION.</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7E3073" w:rsidRDefault="007E3073" w:rsidP="007E3073">
      <w:pPr>
        <w:pStyle w:val="Heading1"/>
      </w:pPr>
      <w:r w:rsidRPr="007E3073">
        <w:t xml:space="preserve">B// THE GRACE OF OUR LORD JESUS CHRIST IN RICHNESS; THE SON OF GOD </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263C5F">
      <w:pPr>
        <w:pStyle w:val="Heading2"/>
      </w:pPr>
      <w:r w:rsidRPr="00263C5F">
        <w:t>2 CORINTHIANS 8:9a</w:t>
      </w:r>
      <w:proofErr w:type="gramStart"/>
      <w:r w:rsidRPr="00263C5F">
        <w:t>,b</w:t>
      </w:r>
      <w:proofErr w:type="gramEnd"/>
      <w:r w:rsidRPr="00263C5F">
        <w:t xml:space="preserve"> – For you know the grace of our Lord Jesus Christ, that though He was rich…</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r w:rsidRPr="00A23EBD">
        <w:rPr>
          <w:rFonts w:ascii="Arial" w:eastAsia="Times New Roman" w:hAnsi="Arial" w:cs="Arial"/>
          <w:color w:val="1D2129"/>
          <w:sz w:val="24"/>
          <w:szCs w:val="24"/>
        </w:rPr>
        <w:t xml:space="preserve">Apostle Paul’s message </w:t>
      </w:r>
      <w:proofErr w:type="spellStart"/>
      <w:r w:rsidRPr="00A23EBD">
        <w:rPr>
          <w:rFonts w:ascii="Arial" w:eastAsia="Times New Roman" w:hAnsi="Arial" w:cs="Arial"/>
          <w:color w:val="1D2129"/>
          <w:sz w:val="24"/>
          <w:szCs w:val="24"/>
        </w:rPr>
        <w:t>centred</w:t>
      </w:r>
      <w:proofErr w:type="spellEnd"/>
      <w:r w:rsidRPr="00A23EBD">
        <w:rPr>
          <w:rFonts w:ascii="Arial" w:eastAsia="Times New Roman" w:hAnsi="Arial" w:cs="Arial"/>
          <w:color w:val="1D2129"/>
          <w:sz w:val="24"/>
          <w:szCs w:val="24"/>
        </w:rPr>
        <w:t xml:space="preserve"> on knowledge, knowing and experiencing God’s love and the Lord Jesus Christ as testified by His disciples and in the ministries of His servants to become believers. It was a message of experiencing Him in faith for eternal salvation and life of righteousness. The grace of our Lord Jesus Christ reveals Him as the Son of God through whom all things were created and for Him. It identifies Him as Jehovah </w:t>
      </w:r>
      <w:proofErr w:type="spellStart"/>
      <w:r w:rsidRPr="00A23EBD">
        <w:rPr>
          <w:rFonts w:ascii="Arial" w:eastAsia="Times New Roman" w:hAnsi="Arial" w:cs="Arial"/>
          <w:color w:val="1D2129"/>
          <w:sz w:val="24"/>
          <w:szCs w:val="24"/>
        </w:rPr>
        <w:t>Elohim</w:t>
      </w:r>
      <w:proofErr w:type="spellEnd"/>
      <w:r w:rsidRPr="00A23EBD">
        <w:rPr>
          <w:rFonts w:ascii="Arial" w:eastAsia="Times New Roman" w:hAnsi="Arial" w:cs="Arial"/>
          <w:color w:val="1D2129"/>
          <w:sz w:val="24"/>
          <w:szCs w:val="24"/>
        </w:rPr>
        <w:t xml:space="preserve"> and Jehovah </w:t>
      </w:r>
      <w:proofErr w:type="spellStart"/>
      <w:r w:rsidRPr="00A23EBD">
        <w:rPr>
          <w:rFonts w:ascii="Arial" w:eastAsia="Times New Roman" w:hAnsi="Arial" w:cs="Arial"/>
          <w:color w:val="1D2129"/>
          <w:sz w:val="24"/>
          <w:szCs w:val="24"/>
        </w:rPr>
        <w:t>Hoseenu</w:t>
      </w:r>
      <w:proofErr w:type="spellEnd"/>
      <w:r w:rsidRPr="00A23EBD">
        <w:rPr>
          <w:rFonts w:ascii="Arial" w:eastAsia="Times New Roman" w:hAnsi="Arial" w:cs="Arial"/>
          <w:color w:val="1D2129"/>
          <w:sz w:val="24"/>
          <w:szCs w:val="24"/>
        </w:rPr>
        <w:t xml:space="preserve">; the Creator and Maker. It reveals His power to do all things as </w:t>
      </w:r>
      <w:r w:rsidRPr="00A23EBD">
        <w:rPr>
          <w:rFonts w:ascii="Arial" w:eastAsia="Times New Roman" w:hAnsi="Arial" w:cs="Arial"/>
          <w:color w:val="1D2129"/>
          <w:sz w:val="24"/>
          <w:szCs w:val="24"/>
        </w:rPr>
        <w:lastRenderedPageBreak/>
        <w:t xml:space="preserve">demonstrated in His ministry on earth; rich in knowledge, wisdom, power, excellence, and manifestation of the gifts and fruit of the Holy Spirit. How He laid down His life in death on the cross and took it up again in resurrection. Truly, the events in His life and ministry were fulfillment of prophecy upon prophecy about the Messiah. </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r w:rsidRPr="00A23EBD">
        <w:rPr>
          <w:rFonts w:ascii="Arial" w:eastAsia="Times New Roman" w:hAnsi="Arial" w:cs="Arial"/>
          <w:color w:val="1D2129"/>
          <w:sz w:val="24"/>
          <w:szCs w:val="24"/>
        </w:rPr>
        <w:t xml:space="preserve">This grace was what Apostle Paul wrote about to encourage the Corinthians to emulate the righteous example of our Lord Jesus Christ; humility, fear of God evident in obedience for righteousness and salvation of people. He was God in Person and His glory was manifested and evident to His disciples and followers throughout His ministry on earth. He owned everything and His grace made Him superior to all people; even the Chief Priest and all the religious leaders and institutions. </w:t>
      </w:r>
    </w:p>
    <w:p w:rsidR="007E3073" w:rsidRPr="00263C5F" w:rsidRDefault="007E3073" w:rsidP="007E3073">
      <w:pPr>
        <w:shd w:val="clear" w:color="auto" w:fill="FFFFFF"/>
        <w:spacing w:after="0" w:line="240" w:lineRule="auto"/>
        <w:jc w:val="both"/>
        <w:rPr>
          <w:rFonts w:ascii="Arial" w:eastAsia="Times New Roman" w:hAnsi="Arial" w:cs="Arial"/>
          <w:b/>
          <w:color w:val="1D2129"/>
          <w:sz w:val="24"/>
          <w:szCs w:val="24"/>
        </w:rPr>
      </w:pPr>
      <w:r w:rsidRPr="00A23EBD">
        <w:rPr>
          <w:rFonts w:ascii="Arial" w:eastAsia="Times New Roman" w:hAnsi="Arial" w:cs="Arial"/>
          <w:color w:val="1D2129"/>
          <w:sz w:val="24"/>
          <w:szCs w:val="24"/>
        </w:rPr>
        <w:br/>
      </w:r>
      <w:r w:rsidRPr="00263C5F">
        <w:rPr>
          <w:rFonts w:ascii="Arial" w:eastAsia="Times New Roman" w:hAnsi="Arial" w:cs="Arial"/>
          <w:b/>
          <w:color w:val="4F6228" w:themeColor="accent3" w:themeShade="80"/>
          <w:sz w:val="24"/>
          <w:szCs w:val="24"/>
        </w:rPr>
        <w:t xml:space="preserve">THE BACKGROUND OF A PERSON REVEALS MUCH ABOUT HIM/HER. SUCH WAS THE BACKGROUND OF THE LORD JESUS CHRIST TO REVEAL HIS INCOMPARABLE GRACE AS THE SON OF GOD AND MESSIAH. HE WAS SENT BY GOD TO SAVE THE WORLD OF SIN AND THE DEVIL. ALL HIS WORKS WERE A REVELATION OF HIS GRACE AND CAPACITY TO RELATE WITH ALL MANNER OF PEOPLE AND SITUATIONS THE SON OF GOD AND ALSO THE SON OF MAN. HE IS THE CREATOR AND REPOSITORY OF ALL KNOWLEDGE AND WISDOM THAT HONOURS AND GLORIFIES GOD. IT WAS IN THIS GRACE AND MIGHT THAT HE CAME DOWN TO THE EARTH AND HUMBLED HIMSELF IN THE OBEDIENCE TO HIS CREATION FOR THE PURPOSE OF ETERNAL SALVATION. THE </w:t>
      </w:r>
      <w:proofErr w:type="gramStart"/>
      <w:r w:rsidRPr="00263C5F">
        <w:rPr>
          <w:rFonts w:ascii="Arial" w:eastAsia="Times New Roman" w:hAnsi="Arial" w:cs="Arial"/>
          <w:b/>
          <w:color w:val="4F6228" w:themeColor="accent3" w:themeShade="80"/>
          <w:sz w:val="24"/>
          <w:szCs w:val="24"/>
        </w:rPr>
        <w:t>CORINTHIANS</w:t>
      </w:r>
      <w:proofErr w:type="gramEnd"/>
      <w:r w:rsidRPr="00263C5F">
        <w:rPr>
          <w:rFonts w:ascii="Arial" w:eastAsia="Times New Roman" w:hAnsi="Arial" w:cs="Arial"/>
          <w:b/>
          <w:color w:val="4F6228" w:themeColor="accent3" w:themeShade="80"/>
          <w:sz w:val="24"/>
          <w:szCs w:val="24"/>
        </w:rPr>
        <w:t xml:space="preserve"> WERE TO BE MINDFUL OF THIS GRACE FOR THE TRANSFORMATION OF THEIR HEARTS AND MINDS TO GIVE FOR THE LORD’S WORK FREELY AND WILLINGLY.</w:t>
      </w:r>
      <w:r w:rsidRPr="00263C5F">
        <w:rPr>
          <w:rFonts w:ascii="Arial" w:eastAsia="Times New Roman" w:hAnsi="Arial" w:cs="Arial"/>
          <w:b/>
          <w:color w:val="1D2129"/>
          <w:sz w:val="24"/>
          <w:szCs w:val="24"/>
        </w:rPr>
        <w:t xml:space="preserve"> </w:t>
      </w:r>
    </w:p>
    <w:p w:rsidR="007E3073" w:rsidRPr="007E3073" w:rsidRDefault="007E3073" w:rsidP="007E3073">
      <w:pPr>
        <w:shd w:val="clear" w:color="auto" w:fill="FFFFFF"/>
        <w:spacing w:after="0" w:line="240" w:lineRule="auto"/>
        <w:jc w:val="both"/>
        <w:rPr>
          <w:rFonts w:ascii="Arial" w:eastAsia="Times New Roman" w:hAnsi="Arial" w:cs="Arial"/>
          <w:b/>
          <w:color w:val="FF0000"/>
          <w:sz w:val="24"/>
          <w:szCs w:val="24"/>
        </w:rPr>
      </w:pPr>
      <w:r w:rsidRPr="00A23EBD">
        <w:rPr>
          <w:rFonts w:ascii="Arial" w:eastAsia="Times New Roman" w:hAnsi="Arial" w:cs="Arial"/>
          <w:color w:val="1D2129"/>
          <w:sz w:val="24"/>
          <w:szCs w:val="24"/>
        </w:rPr>
        <w:br/>
      </w:r>
      <w:r w:rsidRPr="007E3073">
        <w:rPr>
          <w:rFonts w:ascii="Arial" w:eastAsia="Times New Roman" w:hAnsi="Arial" w:cs="Arial"/>
          <w:b/>
          <w:color w:val="FF0000"/>
          <w:sz w:val="24"/>
          <w:szCs w:val="24"/>
        </w:rPr>
        <w:t>C// THE GRACE OF OUR LORD JESUS CHRIST IN POVERTY; FOR OUR SAKES</w:t>
      </w:r>
    </w:p>
    <w:p w:rsidR="007E3073" w:rsidRPr="00263C5F" w:rsidRDefault="007E3073" w:rsidP="007E3073">
      <w:pPr>
        <w:shd w:val="clear" w:color="auto" w:fill="FFFFFF"/>
        <w:spacing w:after="0" w:line="240" w:lineRule="auto"/>
        <w:jc w:val="both"/>
        <w:rPr>
          <w:rFonts w:ascii="Arial" w:eastAsia="Times New Roman" w:hAnsi="Arial" w:cs="Arial"/>
          <w:b/>
          <w:color w:val="1D2129"/>
          <w:sz w:val="24"/>
          <w:szCs w:val="24"/>
        </w:rPr>
      </w:pPr>
      <w:r w:rsidRPr="00A23EBD">
        <w:rPr>
          <w:rFonts w:ascii="Arial" w:eastAsia="Times New Roman" w:hAnsi="Arial" w:cs="Arial"/>
          <w:color w:val="1D2129"/>
          <w:sz w:val="24"/>
          <w:szCs w:val="24"/>
        </w:rPr>
        <w:br/>
      </w:r>
      <w:r w:rsidRPr="00263C5F">
        <w:rPr>
          <w:rFonts w:ascii="Arial" w:eastAsia="Times New Roman" w:hAnsi="Arial" w:cs="Arial"/>
          <w:b/>
          <w:color w:val="7030A0"/>
          <w:sz w:val="24"/>
          <w:szCs w:val="24"/>
        </w:rPr>
        <w:t>2 CORINTHIANS 8:9a</w:t>
      </w:r>
      <w:proofErr w:type="gramStart"/>
      <w:r w:rsidRPr="00263C5F">
        <w:rPr>
          <w:rFonts w:ascii="Arial" w:eastAsia="Times New Roman" w:hAnsi="Arial" w:cs="Arial"/>
          <w:b/>
          <w:color w:val="7030A0"/>
          <w:sz w:val="24"/>
          <w:szCs w:val="24"/>
        </w:rPr>
        <w:t>,c</w:t>
      </w:r>
      <w:proofErr w:type="gramEnd"/>
      <w:r w:rsidRPr="00263C5F">
        <w:rPr>
          <w:rFonts w:ascii="Arial" w:eastAsia="Times New Roman" w:hAnsi="Arial" w:cs="Arial"/>
          <w:b/>
          <w:color w:val="7030A0"/>
          <w:sz w:val="24"/>
          <w:szCs w:val="24"/>
        </w:rPr>
        <w:t xml:space="preserve"> – For you know the grace of our Lord Jesus Christ… yet for your sakes He became poor</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r w:rsidRPr="00A23EBD">
        <w:rPr>
          <w:rFonts w:ascii="Arial" w:eastAsia="Times New Roman" w:hAnsi="Arial" w:cs="Arial"/>
          <w:color w:val="1D2129"/>
          <w:sz w:val="24"/>
          <w:szCs w:val="24"/>
        </w:rPr>
        <w:br/>
        <w:t xml:space="preserve">The grace of our Lord Jesus Christ was not be kingly and rule over His people with force, rules and regulations, servitude, and punishments for offenders. Rather, His humble life by birth in a manger to a </w:t>
      </w:r>
      <w:proofErr w:type="gramStart"/>
      <w:r w:rsidRPr="00A23EBD">
        <w:rPr>
          <w:rFonts w:ascii="Arial" w:eastAsia="Times New Roman" w:hAnsi="Arial" w:cs="Arial"/>
          <w:color w:val="1D2129"/>
          <w:sz w:val="24"/>
          <w:szCs w:val="24"/>
        </w:rPr>
        <w:t>virgin</w:t>
      </w:r>
      <w:proofErr w:type="gramEnd"/>
      <w:r w:rsidRPr="00A23EBD">
        <w:rPr>
          <w:rFonts w:ascii="Arial" w:eastAsia="Times New Roman" w:hAnsi="Arial" w:cs="Arial"/>
          <w:color w:val="1D2129"/>
          <w:sz w:val="24"/>
          <w:szCs w:val="24"/>
        </w:rPr>
        <w:t xml:space="preserve"> Mary, and ministry made Him also the Son of Man. This revealed His humanity to experience joy and suffering like any other human being. He lived and promoted sacrificial living by giving Himself first to God and to the people. He is the One who said that the Son of Man came to serve and not to be served. The core message was about giving His life as a ransom for people. He is the perfect example when it comes to sacrificial giving. He was despised and rejected by people in fulfillment of prophecy. All His works was for the salvation of people from the power of sin and power of the devil in their belief of Him as the Messiah. </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r w:rsidRPr="00A23EBD">
        <w:rPr>
          <w:rFonts w:ascii="Arial" w:eastAsia="Times New Roman" w:hAnsi="Arial" w:cs="Arial"/>
          <w:color w:val="1D2129"/>
          <w:sz w:val="24"/>
          <w:szCs w:val="24"/>
        </w:rPr>
        <w:br/>
        <w:t xml:space="preserve">It revealed a conscious decision to be clothed in humanity though God, in order to make eternal salvation accomplished for all people who believe Him as </w:t>
      </w:r>
      <w:proofErr w:type="spellStart"/>
      <w:r w:rsidRPr="00A23EBD">
        <w:rPr>
          <w:rFonts w:ascii="Arial" w:eastAsia="Times New Roman" w:hAnsi="Arial" w:cs="Arial"/>
          <w:color w:val="1D2129"/>
          <w:sz w:val="24"/>
          <w:szCs w:val="24"/>
        </w:rPr>
        <w:t>Saviour</w:t>
      </w:r>
      <w:proofErr w:type="spellEnd"/>
      <w:r w:rsidRPr="00A23EBD">
        <w:rPr>
          <w:rFonts w:ascii="Arial" w:eastAsia="Times New Roman" w:hAnsi="Arial" w:cs="Arial"/>
          <w:color w:val="1D2129"/>
          <w:sz w:val="24"/>
          <w:szCs w:val="24"/>
        </w:rPr>
        <w:t xml:space="preserve"> and Lord. All His sufferings, torture, pain, and crucifixion on the cross was for our sake. Apostle Paul’s message to the Corinthians was that Christ gave His life so that people would come to His saving knowledge and become the righteousness of God. Christ’s example was therefore perfect to show us the way of giving that </w:t>
      </w:r>
      <w:proofErr w:type="spellStart"/>
      <w:r w:rsidRPr="00A23EBD">
        <w:rPr>
          <w:rFonts w:ascii="Arial" w:eastAsia="Times New Roman" w:hAnsi="Arial" w:cs="Arial"/>
          <w:color w:val="1D2129"/>
          <w:sz w:val="24"/>
          <w:szCs w:val="24"/>
        </w:rPr>
        <w:t>honours</w:t>
      </w:r>
      <w:proofErr w:type="spellEnd"/>
      <w:r w:rsidRPr="00A23EBD">
        <w:rPr>
          <w:rFonts w:ascii="Arial" w:eastAsia="Times New Roman" w:hAnsi="Arial" w:cs="Arial"/>
          <w:color w:val="1D2129"/>
          <w:sz w:val="24"/>
          <w:szCs w:val="24"/>
        </w:rPr>
        <w:t xml:space="preserve"> and glorifies God. The </w:t>
      </w:r>
      <w:proofErr w:type="gramStart"/>
      <w:r w:rsidRPr="00A23EBD">
        <w:rPr>
          <w:rFonts w:ascii="Arial" w:eastAsia="Times New Roman" w:hAnsi="Arial" w:cs="Arial"/>
          <w:color w:val="1D2129"/>
          <w:sz w:val="24"/>
          <w:szCs w:val="24"/>
        </w:rPr>
        <w:t>Corinthians</w:t>
      </w:r>
      <w:proofErr w:type="gramEnd"/>
      <w:r w:rsidRPr="00A23EBD">
        <w:rPr>
          <w:rFonts w:ascii="Arial" w:eastAsia="Times New Roman" w:hAnsi="Arial" w:cs="Arial"/>
          <w:color w:val="1D2129"/>
          <w:sz w:val="24"/>
          <w:szCs w:val="24"/>
        </w:rPr>
        <w:t xml:space="preserve"> were to walk the way of Christ to give sacrificially in demonstration of their love for Him and gospel of salvation. </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7E3073">
      <w:pPr>
        <w:shd w:val="clear" w:color="auto" w:fill="FFFFFF"/>
        <w:spacing w:after="0" w:line="240" w:lineRule="auto"/>
        <w:jc w:val="both"/>
        <w:rPr>
          <w:rFonts w:ascii="Arial" w:eastAsia="Times New Roman" w:hAnsi="Arial" w:cs="Arial"/>
          <w:b/>
          <w:color w:val="1D2129"/>
          <w:sz w:val="24"/>
          <w:szCs w:val="24"/>
        </w:rPr>
      </w:pPr>
      <w:r w:rsidRPr="00263C5F">
        <w:rPr>
          <w:rFonts w:ascii="Arial" w:eastAsia="Times New Roman" w:hAnsi="Arial" w:cs="Arial"/>
          <w:b/>
          <w:color w:val="4F6228" w:themeColor="accent3" w:themeShade="80"/>
          <w:sz w:val="24"/>
          <w:szCs w:val="24"/>
        </w:rPr>
        <w:t xml:space="preserve">CHRIST’S EXAMPLE ABOUT PERFECT GIVING IS THE WAY TO GO IN LIFE AND MINISTRY. IT IS SACRIFICIAL WITH PEOPLE IN MIND AND NOT SELF. ALL THE RIGHTEOUS DECISIONS AND WORKS THAT JESUS MADE WAS FOR THE SAKE OF PEOPLE TO BE SAVED ETERNALLY AND ESCAPE GOD’S ANGER AND JUDGMENT AGAINST ALL SINNERS AND EVIL OF THE DEVIL AND HIS DEMONS. IT WAS A CONSCIOUS DECISION TO DEMONSTRATE GOD’S LOVE FOR HUMANITY. IT PROVED THAT GIVING SHOULD BE DONE IN LOVE AND NOT UNDER COMPULSION TO HAVE GOD’S COMMENDATION AND RECEIVE ETERNAL REWARDS. IT MEANS TO ALSO SAY THAT THE HOLY </w:t>
      </w:r>
      <w:r w:rsidRPr="00263C5F">
        <w:rPr>
          <w:rFonts w:ascii="Arial" w:eastAsia="Times New Roman" w:hAnsi="Arial" w:cs="Arial"/>
          <w:b/>
          <w:color w:val="4F6228" w:themeColor="accent3" w:themeShade="80"/>
          <w:sz w:val="24"/>
          <w:szCs w:val="24"/>
        </w:rPr>
        <w:lastRenderedPageBreak/>
        <w:t>SPIRIT HELPS ALL CHRISTIANS WHO HAVE THE MIND OF CHRIST TO GIVE SACRIFICIALLY TO PROMOTE AND SUSTAIN THE AFFAIRS OF THE CHURCH; YES CHRIST’S CHURCH.</w:t>
      </w:r>
      <w:r w:rsidRPr="00263C5F">
        <w:rPr>
          <w:rFonts w:ascii="Arial" w:eastAsia="Times New Roman" w:hAnsi="Arial" w:cs="Arial"/>
          <w:b/>
          <w:color w:val="1D2129"/>
          <w:sz w:val="24"/>
          <w:szCs w:val="24"/>
        </w:rPr>
        <w:t xml:space="preserve"> </w:t>
      </w:r>
    </w:p>
    <w:p w:rsidR="007E307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7E3073" w:rsidRDefault="007E3073" w:rsidP="007E3073">
      <w:pPr>
        <w:pStyle w:val="Heading1"/>
        <w:rPr>
          <w:u w:val="single"/>
        </w:rPr>
      </w:pPr>
      <w:r w:rsidRPr="007E3073">
        <w:rPr>
          <w:u w:val="single"/>
        </w:rPr>
        <w:t>D// DIVINE PURPOSE TO BE RICH IN CHRIST</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263C5F">
      <w:pPr>
        <w:pStyle w:val="Heading2"/>
        <w:rPr>
          <w:color w:val="1D2129"/>
        </w:rPr>
      </w:pPr>
      <w:r w:rsidRPr="00263C5F">
        <w:t xml:space="preserve">2 CORINTHIANS 8:9d – that you through His poverty might become rich </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r w:rsidRPr="00A23EBD">
        <w:rPr>
          <w:rFonts w:ascii="Arial" w:eastAsia="Times New Roman" w:hAnsi="Arial" w:cs="Arial"/>
          <w:color w:val="1D2129"/>
          <w:sz w:val="24"/>
          <w:szCs w:val="24"/>
        </w:rPr>
        <w:br/>
        <w:t xml:space="preserve">The motive of every word and action determines a blessing or not in the lives of people and the Church. Apostle Paul reveals that the reason for Christ’s humbling experience to be poor, though rich, was to enrich us in our belief of Him as the Son of God and Messiah for God. It was to restore and reinstate us to our position in God as believers and break the bondage of disobedience and judgment since man’s fall in the </w:t>
      </w:r>
      <w:proofErr w:type="gramStart"/>
      <w:r w:rsidRPr="00A23EBD">
        <w:rPr>
          <w:rFonts w:ascii="Arial" w:eastAsia="Times New Roman" w:hAnsi="Arial" w:cs="Arial"/>
          <w:color w:val="1D2129"/>
          <w:sz w:val="24"/>
          <w:szCs w:val="24"/>
        </w:rPr>
        <w:t>garden</w:t>
      </w:r>
      <w:proofErr w:type="gramEnd"/>
      <w:r w:rsidRPr="00A23EBD">
        <w:rPr>
          <w:rFonts w:ascii="Arial" w:eastAsia="Times New Roman" w:hAnsi="Arial" w:cs="Arial"/>
          <w:color w:val="1D2129"/>
          <w:sz w:val="24"/>
          <w:szCs w:val="24"/>
        </w:rPr>
        <w:t xml:space="preserve"> of Eden. It was to restore us to our birthright in Christ which the devil stole from us in the disobedience and fall of Adam and Eve in the </w:t>
      </w:r>
      <w:proofErr w:type="gramStart"/>
      <w:r w:rsidRPr="00A23EBD">
        <w:rPr>
          <w:rFonts w:ascii="Arial" w:eastAsia="Times New Roman" w:hAnsi="Arial" w:cs="Arial"/>
          <w:color w:val="1D2129"/>
          <w:sz w:val="24"/>
          <w:szCs w:val="24"/>
        </w:rPr>
        <w:t>garden</w:t>
      </w:r>
      <w:proofErr w:type="gramEnd"/>
      <w:r w:rsidRPr="00A23EBD">
        <w:rPr>
          <w:rFonts w:ascii="Arial" w:eastAsia="Times New Roman" w:hAnsi="Arial" w:cs="Arial"/>
          <w:color w:val="1D2129"/>
          <w:sz w:val="24"/>
          <w:szCs w:val="24"/>
        </w:rPr>
        <w:t xml:space="preserve"> of Eden. </w:t>
      </w: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A23EBD" w:rsidRDefault="007E3073" w:rsidP="007E3073">
      <w:pPr>
        <w:shd w:val="clear" w:color="auto" w:fill="FFFFFF"/>
        <w:spacing w:after="0" w:line="240" w:lineRule="auto"/>
        <w:jc w:val="both"/>
        <w:rPr>
          <w:rFonts w:ascii="Arial" w:eastAsia="Times New Roman" w:hAnsi="Arial" w:cs="Arial"/>
          <w:color w:val="1D2129"/>
          <w:sz w:val="24"/>
          <w:szCs w:val="24"/>
        </w:rPr>
      </w:pPr>
      <w:r w:rsidRPr="00A23EBD">
        <w:rPr>
          <w:rFonts w:ascii="Arial" w:eastAsia="Times New Roman" w:hAnsi="Arial" w:cs="Arial"/>
          <w:color w:val="1D2129"/>
          <w:sz w:val="24"/>
          <w:szCs w:val="24"/>
        </w:rPr>
        <w:t xml:space="preserve">This was the determined purpose of God to reverse the order of life in His Son Jesus Christ and it took the form of sacrificial giving. Therefore, Apostle Paul’s message was that the righteous intentions of God from the beginning were good for humanity and especially all believers in His Son Jesus Christ. The </w:t>
      </w:r>
      <w:proofErr w:type="gramStart"/>
      <w:r w:rsidRPr="00A23EBD">
        <w:rPr>
          <w:rFonts w:ascii="Arial" w:eastAsia="Times New Roman" w:hAnsi="Arial" w:cs="Arial"/>
          <w:color w:val="1D2129"/>
          <w:sz w:val="24"/>
          <w:szCs w:val="24"/>
        </w:rPr>
        <w:t>Corinthians</w:t>
      </w:r>
      <w:proofErr w:type="gramEnd"/>
      <w:r w:rsidRPr="00A23EBD">
        <w:rPr>
          <w:rFonts w:ascii="Arial" w:eastAsia="Times New Roman" w:hAnsi="Arial" w:cs="Arial"/>
          <w:color w:val="1D2129"/>
          <w:sz w:val="24"/>
          <w:szCs w:val="24"/>
        </w:rPr>
        <w:t xml:space="preserve"> were to have confidence in Christ and give sacrificially to promote and sustain His work on earth and in the Churches. They were to see giving as the opportunity to experience the love of God and know His ways by the scriptures and the Holy Spirit. It was an opportunity to grow spiritually through the poverty of Christ that had given them eternal salvation and life of righteousness. If Christ gave His all our salvation, then we should be able to give our all and includes our substances, monies and resources for His work, Church and people. The righteous intent of God has been set in motion through His Son Jesus Christ and like the Corinthians, we need to offer ourselves and give freely and willingly to the Lord Jesus Christ, Church, Ministers and people. </w:t>
      </w:r>
    </w:p>
    <w:p w:rsidR="007E3073" w:rsidRPr="00263C5F" w:rsidRDefault="007E3073" w:rsidP="007E3073">
      <w:pPr>
        <w:shd w:val="clear" w:color="auto" w:fill="FFFFFF"/>
        <w:spacing w:after="0" w:line="240" w:lineRule="auto"/>
        <w:jc w:val="both"/>
        <w:rPr>
          <w:rFonts w:ascii="Arial" w:eastAsia="Times New Roman" w:hAnsi="Arial" w:cs="Arial"/>
          <w:b/>
          <w:color w:val="4F6228" w:themeColor="accent3" w:themeShade="80"/>
          <w:sz w:val="24"/>
          <w:szCs w:val="24"/>
        </w:rPr>
      </w:pPr>
      <w:r w:rsidRPr="00A23EBD">
        <w:rPr>
          <w:rFonts w:ascii="Arial" w:eastAsia="Times New Roman" w:hAnsi="Arial" w:cs="Arial"/>
          <w:color w:val="1D2129"/>
          <w:sz w:val="24"/>
          <w:szCs w:val="24"/>
        </w:rPr>
        <w:br/>
      </w:r>
      <w:r w:rsidRPr="00263C5F">
        <w:rPr>
          <w:rFonts w:ascii="Arial" w:eastAsia="Times New Roman" w:hAnsi="Arial" w:cs="Arial"/>
          <w:b/>
          <w:color w:val="4F6228" w:themeColor="accent3" w:themeShade="80"/>
          <w:sz w:val="24"/>
          <w:szCs w:val="24"/>
        </w:rPr>
        <w:t xml:space="preserve">THE MESSAGE OF APOSTLE PAUL WAS THAT THE LOVE OF GOD IN CHRIST TO HUMANITY AND THE CHURCH IS ALSO REVEALED IN HIS RIGHTEOUS INTENTIONS. CHRIST GAVE HIS LIFE FOR US TO BE ENRICHED IN KNOWLEDGE, WISDOM, AND WAYS OF GOD FOR ETERNAL SALVATION AND LIFE OF RIGHTEOUSNESS. IT MEANS TO GROW TO THE STANDARD OF CHRIST BY THE HOLY SPIRIT AND GIVE OUR BEST AND ALL AS ALREADY DONE BY THE MACEDONIAN BELIEVERS. THE CORINTHIANS HAD THE GRACE TO GIVE LIKE ALL OTHER BELIEVERS AND CHRISTIANS. THE RECEIPT OF ETERNAL REWARDS WAS TO BE ONE OF THE MOTIVATIONS OF THE CORINTHIANS TO GIVE FREELY AND WILLINGLY. </w:t>
      </w:r>
    </w:p>
    <w:p w:rsidR="007E3073" w:rsidRPr="00263C5F" w:rsidRDefault="007E3073" w:rsidP="007E3073">
      <w:pPr>
        <w:shd w:val="clear" w:color="auto" w:fill="FFFFFF"/>
        <w:spacing w:after="0" w:line="240" w:lineRule="auto"/>
        <w:jc w:val="both"/>
        <w:rPr>
          <w:rFonts w:ascii="Arial" w:eastAsia="Times New Roman" w:hAnsi="Arial" w:cs="Arial"/>
          <w:b/>
          <w:color w:val="4F6228" w:themeColor="accent3" w:themeShade="80"/>
          <w:sz w:val="24"/>
          <w:szCs w:val="24"/>
        </w:rPr>
      </w:pPr>
      <w:r w:rsidRPr="00263C5F">
        <w:rPr>
          <w:rFonts w:ascii="Arial" w:eastAsia="Times New Roman" w:hAnsi="Arial" w:cs="Arial"/>
          <w:b/>
          <w:color w:val="4F6228" w:themeColor="accent3" w:themeShade="80"/>
          <w:sz w:val="24"/>
          <w:szCs w:val="24"/>
        </w:rPr>
        <w:br/>
        <w:t>IT IS A MESSAGE THAT THE MORE YOUR KNOWLEDGE AND EXPERIENCE OF GOD AND HIS SON JESUS CHRIST BY THE HOLY SPIRIT, THE EASIER IT BECOMES FOR YOU TO GIVE IN LOVE, FREELY AND WILLINGLY WITHOUT COMPULSION. SINCE THE RIGHTEOUS INTENT OF GOD TO ENRICH US IN CHRIST HAS BEEN SET IN MOTION, WE NEED TO OBEY THE LEADING OF THE HOLY SPIRIT AND FULFILL THIS RIGHTEOUS REQUIREMENT FOR OUR OWN BLESSING AND RECEIPT OF ETERNAL REWARDS. BE WISE BUDDY.</w:t>
      </w:r>
    </w:p>
    <w:p w:rsidR="007E3073" w:rsidRDefault="007E3073" w:rsidP="007E3073">
      <w:pPr>
        <w:shd w:val="clear" w:color="auto" w:fill="FFFFFF"/>
        <w:spacing w:after="0" w:line="240" w:lineRule="auto"/>
        <w:jc w:val="both"/>
        <w:rPr>
          <w:rFonts w:ascii="Arial" w:eastAsia="Times New Roman" w:hAnsi="Arial" w:cs="Arial"/>
          <w:color w:val="1D2129"/>
          <w:sz w:val="24"/>
          <w:szCs w:val="24"/>
        </w:rPr>
      </w:pPr>
    </w:p>
    <w:p w:rsidR="00263C5F" w:rsidRPr="00263C5F" w:rsidRDefault="00263C5F" w:rsidP="007E3073">
      <w:pPr>
        <w:shd w:val="clear" w:color="auto" w:fill="FFFFFF"/>
        <w:spacing w:after="0" w:line="240" w:lineRule="auto"/>
        <w:jc w:val="both"/>
        <w:rPr>
          <w:rFonts w:ascii="Arial" w:eastAsia="Times New Roman" w:hAnsi="Arial" w:cs="Arial"/>
          <w:b/>
          <w:color w:val="1D2129"/>
          <w:sz w:val="24"/>
          <w:szCs w:val="24"/>
        </w:rPr>
      </w:pPr>
      <w:r w:rsidRPr="00263C5F">
        <w:rPr>
          <w:rFonts w:ascii="Arial" w:eastAsia="Times New Roman" w:hAnsi="Arial" w:cs="Arial"/>
          <w:b/>
          <w:color w:val="1D2129"/>
          <w:sz w:val="24"/>
          <w:szCs w:val="24"/>
          <w:highlight w:val="yellow"/>
        </w:rPr>
        <w:t>===================================================================================</w:t>
      </w:r>
    </w:p>
    <w:p w:rsidR="00263C5F" w:rsidRDefault="00263C5F" w:rsidP="007E3073">
      <w:pPr>
        <w:shd w:val="clear" w:color="auto" w:fill="FFFFFF"/>
        <w:spacing w:after="0" w:line="240" w:lineRule="auto"/>
        <w:jc w:val="both"/>
        <w:rPr>
          <w:rFonts w:ascii="Arial" w:eastAsia="Times New Roman" w:hAnsi="Arial" w:cs="Arial"/>
          <w:color w:val="1D2129"/>
          <w:sz w:val="24"/>
          <w:szCs w:val="24"/>
        </w:rPr>
      </w:pPr>
    </w:p>
    <w:p w:rsidR="00263C5F" w:rsidRDefault="00263C5F" w:rsidP="007E3073">
      <w:pPr>
        <w:shd w:val="clear" w:color="auto" w:fill="FFFFFF"/>
        <w:spacing w:after="0" w:line="240" w:lineRule="auto"/>
        <w:jc w:val="center"/>
        <w:rPr>
          <w:rFonts w:ascii="Arial" w:eastAsia="Times New Roman" w:hAnsi="Arial" w:cs="Arial"/>
          <w:b/>
          <w:color w:val="FF0000"/>
          <w:sz w:val="24"/>
          <w:szCs w:val="24"/>
          <w:u w:val="single"/>
        </w:rPr>
      </w:pPr>
    </w:p>
    <w:p w:rsidR="00263C5F" w:rsidRDefault="00263C5F" w:rsidP="007E3073">
      <w:pPr>
        <w:shd w:val="clear" w:color="auto" w:fill="FFFFFF"/>
        <w:spacing w:after="0" w:line="240" w:lineRule="auto"/>
        <w:jc w:val="center"/>
        <w:rPr>
          <w:rFonts w:ascii="Arial" w:eastAsia="Times New Roman" w:hAnsi="Arial" w:cs="Arial"/>
          <w:b/>
          <w:color w:val="FF0000"/>
          <w:sz w:val="24"/>
          <w:szCs w:val="24"/>
          <w:u w:val="single"/>
        </w:rPr>
      </w:pPr>
    </w:p>
    <w:p w:rsidR="00263C5F" w:rsidRDefault="00263C5F" w:rsidP="007E3073">
      <w:pPr>
        <w:shd w:val="clear" w:color="auto" w:fill="FFFFFF"/>
        <w:spacing w:after="0" w:line="240" w:lineRule="auto"/>
        <w:jc w:val="center"/>
        <w:rPr>
          <w:rFonts w:ascii="Arial" w:eastAsia="Times New Roman" w:hAnsi="Arial" w:cs="Arial"/>
          <w:b/>
          <w:color w:val="FF0000"/>
          <w:sz w:val="24"/>
          <w:szCs w:val="24"/>
          <w:u w:val="single"/>
        </w:rPr>
      </w:pPr>
    </w:p>
    <w:p w:rsidR="00263C5F" w:rsidRDefault="00263C5F" w:rsidP="007E3073">
      <w:pPr>
        <w:shd w:val="clear" w:color="auto" w:fill="FFFFFF"/>
        <w:spacing w:after="0" w:line="240" w:lineRule="auto"/>
        <w:jc w:val="center"/>
        <w:rPr>
          <w:rFonts w:ascii="Arial" w:eastAsia="Times New Roman" w:hAnsi="Arial" w:cs="Arial"/>
          <w:b/>
          <w:color w:val="FF0000"/>
          <w:sz w:val="24"/>
          <w:szCs w:val="24"/>
          <w:u w:val="single"/>
        </w:rPr>
      </w:pPr>
    </w:p>
    <w:p w:rsidR="00263C5F" w:rsidRDefault="00263C5F" w:rsidP="007E3073">
      <w:pPr>
        <w:shd w:val="clear" w:color="auto" w:fill="FFFFFF"/>
        <w:spacing w:after="0" w:line="240" w:lineRule="auto"/>
        <w:jc w:val="center"/>
        <w:rPr>
          <w:rFonts w:ascii="Arial" w:eastAsia="Times New Roman" w:hAnsi="Arial" w:cs="Arial"/>
          <w:b/>
          <w:color w:val="FF0000"/>
          <w:sz w:val="24"/>
          <w:szCs w:val="24"/>
          <w:u w:val="single"/>
        </w:rPr>
      </w:pPr>
    </w:p>
    <w:p w:rsidR="00263C5F" w:rsidRDefault="00263C5F" w:rsidP="007E3073">
      <w:pPr>
        <w:shd w:val="clear" w:color="auto" w:fill="FFFFFF"/>
        <w:spacing w:after="0" w:line="240" w:lineRule="auto"/>
        <w:jc w:val="center"/>
        <w:rPr>
          <w:rFonts w:ascii="Arial" w:eastAsia="Times New Roman" w:hAnsi="Arial" w:cs="Arial"/>
          <w:b/>
          <w:color w:val="FF0000"/>
          <w:sz w:val="24"/>
          <w:szCs w:val="24"/>
          <w:u w:val="single"/>
        </w:rPr>
      </w:pPr>
    </w:p>
    <w:p w:rsidR="00263C5F" w:rsidRDefault="00263C5F" w:rsidP="007E3073">
      <w:pPr>
        <w:shd w:val="clear" w:color="auto" w:fill="FFFFFF"/>
        <w:spacing w:after="0" w:line="240" w:lineRule="auto"/>
        <w:jc w:val="center"/>
        <w:rPr>
          <w:rFonts w:ascii="Arial" w:eastAsia="Times New Roman" w:hAnsi="Arial" w:cs="Arial"/>
          <w:b/>
          <w:color w:val="FF0000"/>
          <w:sz w:val="24"/>
          <w:szCs w:val="24"/>
          <w:u w:val="single"/>
        </w:rPr>
      </w:pPr>
    </w:p>
    <w:p w:rsidR="007E3073" w:rsidRPr="007E3073" w:rsidRDefault="007E3073" w:rsidP="007E3073">
      <w:pPr>
        <w:shd w:val="clear" w:color="auto" w:fill="FFFFFF"/>
        <w:spacing w:after="0" w:line="240" w:lineRule="auto"/>
        <w:jc w:val="center"/>
        <w:rPr>
          <w:rFonts w:ascii="Arial" w:eastAsia="Times New Roman" w:hAnsi="Arial" w:cs="Arial"/>
          <w:b/>
          <w:color w:val="FF0000"/>
          <w:sz w:val="24"/>
          <w:szCs w:val="24"/>
          <w:u w:val="single"/>
        </w:rPr>
      </w:pPr>
      <w:r w:rsidRPr="007E3073">
        <w:rPr>
          <w:rFonts w:ascii="Arial" w:eastAsia="Times New Roman" w:hAnsi="Arial" w:cs="Arial"/>
          <w:b/>
          <w:color w:val="FF0000"/>
          <w:sz w:val="24"/>
          <w:szCs w:val="24"/>
          <w:u w:val="single"/>
        </w:rPr>
        <w:lastRenderedPageBreak/>
        <w:t>CHRIST OUR PATTERN; SACRIFICIAL GIVING (2)</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263C5F">
      <w:pPr>
        <w:pStyle w:val="Heading3"/>
        <w:rPr>
          <w:color w:val="1D2129"/>
        </w:rPr>
      </w:pPr>
      <w:r w:rsidRPr="00263C5F">
        <w:t>A// APOSTLE PAUL’S ADVICE; THE FATHER’S HEART</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7E3073">
      <w:pPr>
        <w:shd w:val="clear" w:color="auto" w:fill="FFFFFF"/>
        <w:spacing w:after="0" w:line="240" w:lineRule="auto"/>
        <w:jc w:val="both"/>
        <w:rPr>
          <w:rFonts w:ascii="Arial" w:eastAsia="Times New Roman" w:hAnsi="Arial" w:cs="Arial"/>
          <w:b/>
          <w:color w:val="1D2129"/>
          <w:sz w:val="24"/>
          <w:szCs w:val="24"/>
        </w:rPr>
      </w:pPr>
      <w:r w:rsidRPr="00263C5F">
        <w:rPr>
          <w:rFonts w:ascii="Arial" w:eastAsia="Times New Roman" w:hAnsi="Arial" w:cs="Arial"/>
          <w:b/>
          <w:color w:val="7030A0"/>
          <w:sz w:val="24"/>
          <w:szCs w:val="24"/>
        </w:rPr>
        <w:t>2 CORINTHIANS 8:10a – And in this I give advice:</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D624D4" w:rsidRDefault="007E3073" w:rsidP="007E3073">
      <w:pPr>
        <w:pStyle w:val="BodyText"/>
      </w:pPr>
      <w:r w:rsidRPr="00D624D4">
        <w:t xml:space="preserve">It is always good to have biological and spiritual fathers and elders whose experiences in life and ministry enables them to give good counsels that is beneficial and has eternal benefits and rewards after the likeness of our Lord Jesus Christ. Such was the story of Apostle Paul whose good and righteous counsels to the Corinthians offered them hope and restoration and purity of the Christian faith. His declaration to counsel the Corinthians was based on the direction and benefit of the Christian faith to enrich us spiritually and physically through the sacrificial death of Christ for forgiveness and resurrection from the dead to justify our acceptance and inclusion in the family of God. </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r w:rsidRPr="00D624D4">
        <w:rPr>
          <w:rFonts w:ascii="Arial" w:eastAsia="Times New Roman" w:hAnsi="Arial" w:cs="Arial"/>
          <w:color w:val="1D2129"/>
          <w:sz w:val="24"/>
          <w:szCs w:val="24"/>
        </w:rPr>
        <w:t xml:space="preserve">Having experienced spiritual growth and maturity himself, and working with the Corinthians and other believers, he came to the conclusion by the Holy Spirit that he had to continue to lead them in the ways of Christ to ensure focus and commitment even in their challenging times. </w:t>
      </w:r>
      <w:r>
        <w:rPr>
          <w:rFonts w:ascii="Arial" w:eastAsia="Times New Roman" w:hAnsi="Arial" w:cs="Arial"/>
          <w:color w:val="1D2129"/>
          <w:sz w:val="24"/>
          <w:szCs w:val="24"/>
        </w:rPr>
        <w:t xml:space="preserve">To give by faith and not by sight in a righteous manner; showing absolute confidence in God. </w:t>
      </w:r>
      <w:r w:rsidRPr="00D624D4">
        <w:rPr>
          <w:rFonts w:ascii="Arial" w:eastAsia="Times New Roman" w:hAnsi="Arial" w:cs="Arial"/>
          <w:color w:val="1D2129"/>
          <w:sz w:val="24"/>
          <w:szCs w:val="24"/>
        </w:rPr>
        <w:t xml:space="preserve">It revealed a decision point in the ministry of Apostle Paul and shows by example that all Ministers of Christ must make righteous decisions to counsel Christians to maintain their Christian faith irrespective of the activities of the devil and enemies against them. It revealed a decision point born out of prayer, reports, accomplishments and reflections of their levels of obedience and disobedience in the Christian faith. It was borne out of love and sense of fellowship with the Corinthians as their spiritual father. </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263C5F">
      <w:pPr>
        <w:pStyle w:val="Heading1"/>
      </w:pPr>
      <w:r w:rsidRPr="00263C5F">
        <w:t>B// TRUTHS ABOUT GOOD AND RIGHTEOUS COUNSELS</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r w:rsidRPr="00D624D4">
        <w:rPr>
          <w:rFonts w:ascii="Arial" w:eastAsia="Times New Roman" w:hAnsi="Arial" w:cs="Arial"/>
          <w:color w:val="1D2129"/>
          <w:sz w:val="24"/>
          <w:szCs w:val="24"/>
        </w:rPr>
        <w:t xml:space="preserve">Apostle Paul knew the power of righteous counsels that has the backing of the Holy Spirit to achieve set goals. He had faith in the Corinthians to respond as written in the bible; we read </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7E3073">
      <w:pPr>
        <w:shd w:val="clear" w:color="auto" w:fill="FFFFFF"/>
        <w:spacing w:after="0" w:line="240" w:lineRule="auto"/>
        <w:jc w:val="both"/>
        <w:rPr>
          <w:rFonts w:ascii="Arial" w:eastAsia="Times New Roman" w:hAnsi="Arial" w:cs="Arial"/>
          <w:b/>
          <w:color w:val="7030A0"/>
          <w:sz w:val="24"/>
          <w:szCs w:val="24"/>
        </w:rPr>
      </w:pPr>
      <w:r w:rsidRPr="00263C5F">
        <w:rPr>
          <w:rFonts w:ascii="Arial" w:eastAsia="Times New Roman" w:hAnsi="Arial" w:cs="Arial"/>
          <w:b/>
          <w:color w:val="7030A0"/>
          <w:sz w:val="24"/>
          <w:szCs w:val="24"/>
        </w:rPr>
        <w:t xml:space="preserve">PROVERBS 1:5 – A wise man will hear and increase learning, </w:t>
      </w:r>
      <w:proofErr w:type="gramStart"/>
      <w:r w:rsidRPr="00263C5F">
        <w:rPr>
          <w:rFonts w:ascii="Arial" w:eastAsia="Times New Roman" w:hAnsi="Arial" w:cs="Arial"/>
          <w:b/>
          <w:color w:val="7030A0"/>
          <w:sz w:val="24"/>
          <w:szCs w:val="24"/>
        </w:rPr>
        <w:t>And</w:t>
      </w:r>
      <w:proofErr w:type="gramEnd"/>
      <w:r w:rsidRPr="00263C5F">
        <w:rPr>
          <w:rFonts w:ascii="Arial" w:eastAsia="Times New Roman" w:hAnsi="Arial" w:cs="Arial"/>
          <w:b/>
          <w:color w:val="7030A0"/>
          <w:sz w:val="24"/>
          <w:szCs w:val="24"/>
        </w:rPr>
        <w:t xml:space="preserve"> a man of understanding will attain wise counsel</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r w:rsidRPr="00D624D4">
        <w:rPr>
          <w:rFonts w:ascii="Arial" w:eastAsia="Times New Roman" w:hAnsi="Arial" w:cs="Arial"/>
          <w:color w:val="1D2129"/>
          <w:sz w:val="24"/>
          <w:szCs w:val="24"/>
        </w:rPr>
        <w:t xml:space="preserve">The wise man is the person who is willing to change and therefore seeks and submits to righteous counsels and prayers for divine grace and strength to obey completely the gospel of our Lord Jesus Christ. Such a person will go to the right places and people like the Church and Pastors, and hear the preaching of the gospel of Jesus Christ as the word of God for change. A wise man knows where to get information and therefore increases in learning like our Lord Jesus Christ. The bible testifies of Jesus’ location in the temple interacting with the Teachers of the Law at age 12 </w:t>
      </w:r>
      <w:r w:rsidRPr="00804DF9">
        <w:rPr>
          <w:rFonts w:ascii="Arial" w:eastAsia="Times New Roman" w:hAnsi="Arial" w:cs="Arial"/>
          <w:b/>
          <w:color w:val="7030A0"/>
          <w:sz w:val="24"/>
          <w:szCs w:val="24"/>
        </w:rPr>
        <w:t>(LUKE 2:46 &amp; 47)</w:t>
      </w:r>
      <w:r w:rsidRPr="00D624D4">
        <w:rPr>
          <w:rFonts w:ascii="Arial" w:eastAsia="Times New Roman" w:hAnsi="Arial" w:cs="Arial"/>
          <w:color w:val="1D2129"/>
          <w:sz w:val="24"/>
          <w:szCs w:val="24"/>
        </w:rPr>
        <w:t xml:space="preserve">. The effects was spiritual growth to increase in wisdom and stature and achieved </w:t>
      </w:r>
      <w:proofErr w:type="spellStart"/>
      <w:r w:rsidRPr="00D624D4">
        <w:rPr>
          <w:rFonts w:ascii="Arial" w:eastAsia="Times New Roman" w:hAnsi="Arial" w:cs="Arial"/>
          <w:color w:val="1D2129"/>
          <w:sz w:val="24"/>
          <w:szCs w:val="24"/>
        </w:rPr>
        <w:t>favour</w:t>
      </w:r>
      <w:proofErr w:type="spellEnd"/>
      <w:r w:rsidRPr="00D624D4">
        <w:rPr>
          <w:rFonts w:ascii="Arial" w:eastAsia="Times New Roman" w:hAnsi="Arial" w:cs="Arial"/>
          <w:color w:val="1D2129"/>
          <w:sz w:val="24"/>
          <w:szCs w:val="24"/>
        </w:rPr>
        <w:t xml:space="preserve"> with God and men </w:t>
      </w:r>
      <w:r w:rsidRPr="00804DF9">
        <w:rPr>
          <w:rFonts w:ascii="Arial" w:eastAsia="Times New Roman" w:hAnsi="Arial" w:cs="Arial"/>
          <w:b/>
          <w:color w:val="7030A0"/>
          <w:sz w:val="24"/>
          <w:szCs w:val="24"/>
        </w:rPr>
        <w:t>(LUKE 2:52)</w:t>
      </w:r>
      <w:r w:rsidRPr="00D624D4">
        <w:rPr>
          <w:rFonts w:ascii="Arial" w:eastAsia="Times New Roman" w:hAnsi="Arial" w:cs="Arial"/>
          <w:color w:val="1D2129"/>
          <w:sz w:val="24"/>
          <w:szCs w:val="24"/>
        </w:rPr>
        <w:t xml:space="preserve">. It means to focus on the people, and places and things that would help to make you the kind of person God has decided in His wisdom to bless humanity. </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r w:rsidRPr="00D624D4">
        <w:rPr>
          <w:rFonts w:ascii="Arial" w:eastAsia="Times New Roman" w:hAnsi="Arial" w:cs="Arial"/>
          <w:color w:val="1D2129"/>
          <w:sz w:val="24"/>
          <w:szCs w:val="24"/>
        </w:rPr>
        <w:t xml:space="preserve">The second part of the scripture shows that a man of understanding will attain wise counsel. Truly, a man of understanding knows the way to go and the things to do in a proper way with defined purpose. To attain wise counsel is to get hold of it and use it for a blessing. It is to seek and find and rejoice in it because it is satisfying and rewarding. It is like seeking and finding a good spouse as husband or wife and enjoying him or her depending on your sex type. It means to take steps of faith and do things in a righteous manner for eternal results and rewards. </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r w:rsidRPr="00D624D4">
        <w:rPr>
          <w:rFonts w:ascii="Arial" w:eastAsia="Times New Roman" w:hAnsi="Arial" w:cs="Arial"/>
          <w:color w:val="1D2129"/>
          <w:sz w:val="24"/>
          <w:szCs w:val="24"/>
        </w:rPr>
        <w:br/>
        <w:t xml:space="preserve">Apostle Paul believed that offering the Corinthians good and righteous counsel was the way to go and make </w:t>
      </w:r>
      <w:r w:rsidRPr="00D624D4">
        <w:rPr>
          <w:rFonts w:ascii="Arial" w:eastAsia="Times New Roman" w:hAnsi="Arial" w:cs="Arial"/>
          <w:color w:val="1D2129"/>
          <w:sz w:val="24"/>
          <w:szCs w:val="24"/>
        </w:rPr>
        <w:lastRenderedPageBreak/>
        <w:t xml:space="preserve">their transformation and change results oriented for the establishment of their Christian faith and Church. It was also a message to the Corinthians to be submissive to godly and righteous counsels from Ministers like him Apostle Paul. Since counsels offer opportunities for understanding, corrections, and decisions, it serves as light to drive away darkness and provide clear vision and meaningful purpose in life. We read </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7E3073">
      <w:pPr>
        <w:shd w:val="clear" w:color="auto" w:fill="FFFFFF"/>
        <w:spacing w:after="0" w:line="240" w:lineRule="auto"/>
        <w:jc w:val="both"/>
        <w:rPr>
          <w:rFonts w:ascii="Arial" w:eastAsia="Times New Roman" w:hAnsi="Arial" w:cs="Arial"/>
          <w:b/>
          <w:color w:val="1D2129"/>
          <w:sz w:val="24"/>
          <w:szCs w:val="24"/>
        </w:rPr>
      </w:pPr>
      <w:r w:rsidRPr="00263C5F">
        <w:rPr>
          <w:rFonts w:ascii="Arial" w:eastAsia="Times New Roman" w:hAnsi="Arial" w:cs="Arial"/>
          <w:b/>
          <w:color w:val="7030A0"/>
          <w:sz w:val="24"/>
          <w:szCs w:val="24"/>
        </w:rPr>
        <w:t xml:space="preserve">PROVERBS 19:20 &amp; 21 – Listen to counsel and receive instruction, </w:t>
      </w:r>
      <w:proofErr w:type="gramStart"/>
      <w:r w:rsidRPr="00263C5F">
        <w:rPr>
          <w:rFonts w:ascii="Arial" w:eastAsia="Times New Roman" w:hAnsi="Arial" w:cs="Arial"/>
          <w:b/>
          <w:color w:val="7030A0"/>
          <w:sz w:val="24"/>
          <w:szCs w:val="24"/>
        </w:rPr>
        <w:t>That</w:t>
      </w:r>
      <w:proofErr w:type="gramEnd"/>
      <w:r w:rsidRPr="00263C5F">
        <w:rPr>
          <w:rFonts w:ascii="Arial" w:eastAsia="Times New Roman" w:hAnsi="Arial" w:cs="Arial"/>
          <w:b/>
          <w:color w:val="7030A0"/>
          <w:sz w:val="24"/>
          <w:szCs w:val="24"/>
        </w:rPr>
        <w:t xml:space="preserve"> you may be wise in your latter days. There are many plans in a man’s heart, Nevertheless the LORD’s counsel—that will stand.</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r w:rsidRPr="00D624D4">
        <w:rPr>
          <w:rFonts w:ascii="Arial" w:eastAsia="Times New Roman" w:hAnsi="Arial" w:cs="Arial"/>
          <w:color w:val="1D2129"/>
          <w:sz w:val="24"/>
          <w:szCs w:val="24"/>
        </w:rPr>
        <w:t xml:space="preserve">The advice of Solomon is that everybody who wants to have a meaningful life must listen attentively and carefully consider counsels as instructions for the present and the future. Generally counsels are given by older people and sometimes peers whose life’s experiences comes into play. In the Christian faith and the Church, counsels are based on the complete gospel of the Lord Jesus Christ as the word of God for humanity for eternal salvation and life of righteousness acceptable to God. It involves the Holy Spirit to achieve Christ’s mission and vision and spiritual growth and maturity of Christians, and establishment of the Church. God wants you to be wise even in the future beyond the present day and situation. Therefore His word through Solomon instructs us to accept and abide in Him for eternal purpose and not just temporary habitation on earth. It is also true that the progressive nature of godly and righteous counsels in life is made easy and possible with obedience to God’s word in the present which serve as building blocks into the future. If the Corinthians carefully considered the counsel of Apostle Paul, it was a revelation and prediction of a bright ad glorious future in their Christian faith; you too buddy. </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D624D4" w:rsidRDefault="007E3073" w:rsidP="007E3073">
      <w:pPr>
        <w:pStyle w:val="BodyText"/>
      </w:pPr>
      <w:r w:rsidRPr="00D624D4">
        <w:t xml:space="preserve">Solomon reveals also that the counsels of the Lord are far better, richer, satisfying and rewarding than that of man. The power to have ideas and plans has been given to humanity in our habitation on earth. This is done in our scope of limited vision and knowledge of life’s events and requires that the Spirit of God leads us to make wise and eternal decisions. Life is not just about work, business, property acquisition, money, empires but also knowing and experiencing God in Christ and fellowship of the Holy Spirit for eternal purpose. God’s word says that His counsel will not fail us like human and worldly counsels. His counsels are based on His word and therefore remains forever even in difficult and challenging times. </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Default="007E3073" w:rsidP="007E3073">
      <w:pPr>
        <w:shd w:val="clear" w:color="auto" w:fill="FFFFFF"/>
        <w:spacing w:after="0" w:line="240" w:lineRule="auto"/>
        <w:jc w:val="both"/>
        <w:rPr>
          <w:rFonts w:ascii="Arial" w:eastAsia="Times New Roman" w:hAnsi="Arial" w:cs="Arial"/>
          <w:color w:val="1D2129"/>
          <w:sz w:val="24"/>
          <w:szCs w:val="24"/>
        </w:rPr>
      </w:pPr>
      <w:r w:rsidRPr="00D624D4">
        <w:rPr>
          <w:rFonts w:ascii="Arial" w:eastAsia="Times New Roman" w:hAnsi="Arial" w:cs="Arial"/>
          <w:color w:val="1D2129"/>
          <w:sz w:val="24"/>
          <w:szCs w:val="24"/>
        </w:rPr>
        <w:t xml:space="preserve">It reveals the importance of godly and righteous counsels of the Lord to shape and determine a path of righteousness and eternal blessings. It means to say that when God counsels you in your marriage, it has eternal purpose of making it to heaven and not to hell. That is why the gospel of Jesus Christ counsels us to marry believers and not unbelievers to make our focus, concentration, commitment and faithfulness the work of the Holy Spirit and not preventable battles. If God counsels you to be holy, it means to keep and preserve your life from defiling and corruptible things. This was the nature of Apostle Paul’s ministry to the Corinthians to make them holy with righteous works of faith in the Lord Jesus Christ. </w:t>
      </w: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7E3073">
      <w:pPr>
        <w:shd w:val="clear" w:color="auto" w:fill="FFFFFF"/>
        <w:spacing w:after="0" w:line="240" w:lineRule="auto"/>
        <w:jc w:val="both"/>
        <w:rPr>
          <w:rFonts w:ascii="Arial" w:eastAsia="Times New Roman" w:hAnsi="Arial" w:cs="Arial"/>
          <w:b/>
          <w:color w:val="4F6228" w:themeColor="accent3" w:themeShade="80"/>
          <w:sz w:val="24"/>
          <w:szCs w:val="24"/>
        </w:rPr>
      </w:pPr>
      <w:r w:rsidRPr="00263C5F">
        <w:rPr>
          <w:rFonts w:ascii="Arial" w:eastAsia="Times New Roman" w:hAnsi="Arial" w:cs="Arial"/>
          <w:b/>
          <w:color w:val="4F6228" w:themeColor="accent3" w:themeShade="80"/>
          <w:sz w:val="24"/>
          <w:szCs w:val="24"/>
        </w:rPr>
        <w:t xml:space="preserve">APOSTLE PAUL’S DESIRE TO COUNSEL THE CORINTHIANS REVEALED THE URGENCY TO COMPLETELY TRANSFORM AND CHANGE THEM IN LINE WITH THE GOSPEL OF JESUS CHRIST AND WORKING OF THE HOLY SPIRIT. IT WAS BASED ON TRUTH AND REVELATION THAT JESUS CHRIST SACRIFICED HIS LIFE FOR THE ENRICHMENT OF OUR CHRISTIAN FAITH IN THE KNOWLEDGE AND EXPERIENCE OF HIM. IT AFFIRMS THE TRUTH THAT ALL RIGHTEOUS COUNSELS UNDER THE NEW COVENANT MUST ESTABLISH US IN THE CHRISTIAN FAITH AND NOT TAKE US AWAY FROM CHRIST. SINCE GOOD AND RIGHTEOUS COUNSELS ARE CONNECTED TO THE MINISTRIES OF MEN AND WOMEN FILLED WITH THE HOLY SPIRIT, IT PROVIDES HOPE AND LIGHT TO RECIPIENTS TO WALK IN THE WAYS OF CHRIST AND NOT THAT OF THE DEVIL AND THE SINFUL AND EVIL WORLD. </w:t>
      </w:r>
    </w:p>
    <w:p w:rsidR="007E3073" w:rsidRPr="00263C5F" w:rsidRDefault="007E3073" w:rsidP="007E3073">
      <w:pPr>
        <w:shd w:val="clear" w:color="auto" w:fill="FFFFFF"/>
        <w:spacing w:after="0" w:line="240" w:lineRule="auto"/>
        <w:jc w:val="both"/>
        <w:rPr>
          <w:rFonts w:ascii="Arial" w:eastAsia="Times New Roman" w:hAnsi="Arial" w:cs="Arial"/>
          <w:b/>
          <w:color w:val="4F6228" w:themeColor="accent3" w:themeShade="80"/>
          <w:sz w:val="24"/>
          <w:szCs w:val="24"/>
        </w:rPr>
      </w:pPr>
    </w:p>
    <w:p w:rsidR="007E3073" w:rsidRPr="00D624D4" w:rsidRDefault="007E3073" w:rsidP="007E3073">
      <w:pPr>
        <w:shd w:val="clear" w:color="auto" w:fill="FFFFFF"/>
        <w:spacing w:after="0" w:line="240" w:lineRule="auto"/>
        <w:jc w:val="both"/>
        <w:rPr>
          <w:rFonts w:ascii="Arial" w:eastAsia="Times New Roman" w:hAnsi="Arial" w:cs="Arial"/>
          <w:color w:val="1D2129"/>
          <w:sz w:val="24"/>
          <w:szCs w:val="24"/>
        </w:rPr>
      </w:pPr>
      <w:r w:rsidRPr="00263C5F">
        <w:rPr>
          <w:rFonts w:ascii="Arial" w:eastAsia="Times New Roman" w:hAnsi="Arial" w:cs="Arial"/>
          <w:b/>
          <w:color w:val="4F6228" w:themeColor="accent3" w:themeShade="80"/>
          <w:sz w:val="24"/>
          <w:szCs w:val="24"/>
        </w:rPr>
        <w:t xml:space="preserve">IT MEANS ALSO THAT GOD DOES NOT HIDE HIS RIGHTEOUS COUNSELS FROM CHRISTIANS WHO ARE SEEKING TO KNOW AND OBEY THEM FOR ETERNAL LIFE AND LIFE OF RIGHTEOUSNESS IN </w:t>
      </w:r>
      <w:r w:rsidRPr="00263C5F">
        <w:rPr>
          <w:rFonts w:ascii="Arial" w:eastAsia="Times New Roman" w:hAnsi="Arial" w:cs="Arial"/>
          <w:b/>
          <w:color w:val="4F6228" w:themeColor="accent3" w:themeShade="80"/>
          <w:sz w:val="24"/>
          <w:szCs w:val="24"/>
        </w:rPr>
        <w:lastRenderedPageBreak/>
        <w:t xml:space="preserve">CHRIST AND THE HOLY SPIRIT. THE DESIRE TO KNOW AND THE WILL TO COUNSEL ARE ALL GIVEN BY THE HOLY SPIRIT. IF WE OFFER GOOD AND RIGHTEOUS COUNSELS, WE ARE TRUE AND GENUINE CHRISTIANS AND MINISTERS OF CHRIST. IF WE OFFER BAD AND EVIL COUNSELS TO ENSLAVE THE CHURCH AND PEOPLE IN SIN, THEN WE ARE WORKERS OF THE DEVIL. BE WISE BUDDY BECAUSE WE ARE TO OFFER OUR LIVES AND SERVICES LIKE OUR LORD JESUS CHRIST IN ALL MATTERS OF LIFE. WE ARE TO GIVE BLESSINGS AND NOT </w:t>
      </w:r>
      <w:proofErr w:type="gramStart"/>
      <w:r w:rsidRPr="00263C5F">
        <w:rPr>
          <w:rFonts w:ascii="Arial" w:eastAsia="Times New Roman" w:hAnsi="Arial" w:cs="Arial"/>
          <w:b/>
          <w:color w:val="4F6228" w:themeColor="accent3" w:themeShade="80"/>
          <w:sz w:val="24"/>
          <w:szCs w:val="24"/>
        </w:rPr>
        <w:t>CURSES</w:t>
      </w:r>
      <w:proofErr w:type="gramEnd"/>
      <w:r w:rsidRPr="00263C5F">
        <w:rPr>
          <w:rFonts w:ascii="Arial" w:eastAsia="Times New Roman" w:hAnsi="Arial" w:cs="Arial"/>
          <w:b/>
          <w:color w:val="4F6228" w:themeColor="accent3" w:themeShade="80"/>
          <w:sz w:val="24"/>
          <w:szCs w:val="24"/>
        </w:rPr>
        <w:t xml:space="preserve"> ALSO THROUGH GOOD AND RIGHTEOUS COUNSELS.</w:t>
      </w:r>
    </w:p>
    <w:p w:rsidR="007E3073" w:rsidRDefault="007E3073" w:rsidP="007E3073">
      <w:pPr>
        <w:spacing w:after="0" w:line="240" w:lineRule="auto"/>
        <w:jc w:val="both"/>
        <w:rPr>
          <w:rFonts w:ascii="Arial" w:hAnsi="Arial" w:cs="Arial"/>
          <w:sz w:val="24"/>
          <w:szCs w:val="24"/>
        </w:rPr>
      </w:pPr>
      <w:r>
        <w:rPr>
          <w:rFonts w:ascii="Arial" w:hAnsi="Arial" w:cs="Arial"/>
          <w:sz w:val="24"/>
          <w:szCs w:val="24"/>
        </w:rPr>
        <w:t xml:space="preserve">  </w:t>
      </w:r>
    </w:p>
    <w:p w:rsidR="007E3073" w:rsidRDefault="00263C5F" w:rsidP="007E3073">
      <w:pPr>
        <w:spacing w:after="0" w:line="240" w:lineRule="auto"/>
        <w:jc w:val="both"/>
        <w:rPr>
          <w:rFonts w:ascii="Arial" w:hAnsi="Arial" w:cs="Arial"/>
          <w:sz w:val="24"/>
          <w:szCs w:val="24"/>
        </w:rPr>
      </w:pPr>
      <w:r w:rsidRPr="00263C5F">
        <w:rPr>
          <w:rFonts w:ascii="Arial" w:eastAsia="Times New Roman" w:hAnsi="Arial" w:cs="Arial"/>
          <w:b/>
          <w:color w:val="1D2129"/>
          <w:sz w:val="24"/>
          <w:szCs w:val="24"/>
          <w:highlight w:val="yellow"/>
        </w:rPr>
        <w:t>=================================================================================</w:t>
      </w:r>
    </w:p>
    <w:p w:rsidR="007E3073" w:rsidRDefault="007E3073" w:rsidP="007E3073">
      <w:pPr>
        <w:spacing w:after="0" w:line="240" w:lineRule="auto"/>
        <w:jc w:val="both"/>
        <w:rPr>
          <w:rFonts w:ascii="Arial" w:hAnsi="Arial" w:cs="Arial"/>
          <w:sz w:val="24"/>
          <w:szCs w:val="24"/>
        </w:rPr>
      </w:pPr>
    </w:p>
    <w:p w:rsidR="007E3073" w:rsidRPr="00437E5E" w:rsidRDefault="007E3073" w:rsidP="00437E5E">
      <w:pPr>
        <w:shd w:val="clear" w:color="auto" w:fill="FFFFFF"/>
        <w:spacing w:after="0" w:line="240" w:lineRule="auto"/>
        <w:jc w:val="center"/>
        <w:rPr>
          <w:rFonts w:ascii="Arial" w:eastAsia="Times New Roman" w:hAnsi="Arial" w:cs="Arial"/>
          <w:b/>
          <w:color w:val="1D2129"/>
          <w:sz w:val="24"/>
          <w:szCs w:val="24"/>
          <w:u w:val="single"/>
        </w:rPr>
      </w:pPr>
      <w:r w:rsidRPr="00437E5E">
        <w:rPr>
          <w:rFonts w:ascii="Arial" w:eastAsia="Times New Roman" w:hAnsi="Arial" w:cs="Arial"/>
          <w:b/>
          <w:color w:val="FF0000"/>
          <w:sz w:val="24"/>
          <w:szCs w:val="24"/>
          <w:u w:val="single"/>
        </w:rPr>
        <w:t>CHRIST OUR PATTERN; SACRIFICIAL GIVING (3)</w:t>
      </w: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437E5E" w:rsidRDefault="007E3073" w:rsidP="00437E5E">
      <w:pPr>
        <w:pStyle w:val="Heading3"/>
        <w:rPr>
          <w:color w:val="1D2129"/>
        </w:rPr>
      </w:pPr>
      <w:r w:rsidRPr="00437E5E">
        <w:t>A// FULFILL RIGHTEOUSNESS; FUELING THE PLAN PUT IN PLACE</w:t>
      </w: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263C5F" w:rsidRDefault="007E3073" w:rsidP="007E3073">
      <w:pPr>
        <w:shd w:val="clear" w:color="auto" w:fill="FFFFFF"/>
        <w:spacing w:after="0" w:line="240" w:lineRule="auto"/>
        <w:jc w:val="both"/>
        <w:rPr>
          <w:rFonts w:ascii="Arial" w:eastAsia="Times New Roman" w:hAnsi="Arial" w:cs="Arial"/>
          <w:b/>
          <w:color w:val="1D2129"/>
          <w:sz w:val="24"/>
          <w:szCs w:val="24"/>
        </w:rPr>
      </w:pPr>
      <w:r w:rsidRPr="00263C5F">
        <w:rPr>
          <w:rFonts w:ascii="Arial" w:eastAsia="Times New Roman" w:hAnsi="Arial" w:cs="Arial"/>
          <w:b/>
          <w:color w:val="7030A0"/>
          <w:sz w:val="24"/>
          <w:szCs w:val="24"/>
        </w:rPr>
        <w:t xml:space="preserve">2 CORINTHIANS 8:10b – It is to your advantage not only to be doing what you began and </w:t>
      </w:r>
      <w:proofErr w:type="gramStart"/>
      <w:r w:rsidRPr="00263C5F">
        <w:rPr>
          <w:rFonts w:ascii="Arial" w:eastAsia="Times New Roman" w:hAnsi="Arial" w:cs="Arial"/>
          <w:b/>
          <w:color w:val="7030A0"/>
          <w:sz w:val="24"/>
          <w:szCs w:val="24"/>
        </w:rPr>
        <w:t>were desiring</w:t>
      </w:r>
      <w:proofErr w:type="gramEnd"/>
      <w:r w:rsidRPr="00263C5F">
        <w:rPr>
          <w:rFonts w:ascii="Arial" w:eastAsia="Times New Roman" w:hAnsi="Arial" w:cs="Arial"/>
          <w:b/>
          <w:color w:val="7030A0"/>
          <w:sz w:val="24"/>
          <w:szCs w:val="24"/>
        </w:rPr>
        <w:t xml:space="preserve"> to do a year ago</w:t>
      </w: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r w:rsidRPr="003D0C71">
        <w:rPr>
          <w:rFonts w:ascii="Arial" w:eastAsia="Times New Roman" w:hAnsi="Arial" w:cs="Arial"/>
          <w:color w:val="1D2129"/>
          <w:sz w:val="24"/>
          <w:szCs w:val="24"/>
        </w:rPr>
        <w:br/>
        <w:t xml:space="preserve">Apostle Paul had made a good and righteous judgment of the Corinthians situation. It was for their good and blessing to be in the righteous work of giving began about a year ago. It shows some work had been done over the period of time to be remembered and commended by Apostle Paul. But it revealed partial fulfillment of that financial plan necessary to push the Church forward in the mission and vision of Christ. It showed also that this specific objective of financial package was necessary to achieve other (general) objectives set by the Church. </w:t>
      </w: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r w:rsidRPr="003D0C71">
        <w:rPr>
          <w:rFonts w:ascii="Arial" w:eastAsia="Times New Roman" w:hAnsi="Arial" w:cs="Arial"/>
          <w:color w:val="1D2129"/>
          <w:sz w:val="24"/>
          <w:szCs w:val="24"/>
        </w:rPr>
        <w:br/>
        <w:t xml:space="preserve">Since the financial plan was righteous, Apostle Paul’s counsel to the Corinthians was to fuel it with collections of monies and resources on a consistent basis. It meant meeting all Church leaders and members to create awareness and change their mindset. It meant also putting across proactive measures to make all their meetings an opportunity to give for the Lord’s work. This proactive measure is well understood by the Church today and serves as the justification of taking offerings in Church meetings. </w:t>
      </w: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r w:rsidRPr="003D0C71">
        <w:rPr>
          <w:rFonts w:ascii="Arial" w:eastAsia="Times New Roman" w:hAnsi="Arial" w:cs="Arial"/>
          <w:color w:val="1D2129"/>
          <w:sz w:val="24"/>
          <w:szCs w:val="24"/>
        </w:rPr>
        <w:t xml:space="preserve">It reveals also that the Corinthians Church foresaw the need to help and support one another financially to ensure equality of living standard as was evident in the early Church with share of properties between the rich and the poor. That desire was already in them to give and share. All they needed to do was to have the mind of Christ and that of the early Church who were of one heart and one soul, with even the rich and poor having equal possession of things </w:t>
      </w:r>
      <w:r w:rsidRPr="00437E5E">
        <w:rPr>
          <w:rFonts w:ascii="Arial" w:eastAsia="Times New Roman" w:hAnsi="Arial" w:cs="Arial"/>
          <w:b/>
          <w:color w:val="7030A0"/>
          <w:sz w:val="24"/>
          <w:szCs w:val="24"/>
        </w:rPr>
        <w:t>(ACTS 4:32)</w:t>
      </w:r>
      <w:r w:rsidRPr="003D0C71">
        <w:rPr>
          <w:rFonts w:ascii="Arial" w:eastAsia="Times New Roman" w:hAnsi="Arial" w:cs="Arial"/>
          <w:color w:val="1D2129"/>
          <w:sz w:val="24"/>
          <w:szCs w:val="24"/>
        </w:rPr>
        <w:t xml:space="preserve">. Revisiting this old righteous passion was a necessity to achieve their financial objective of the Church. </w:t>
      </w:r>
    </w:p>
    <w:p w:rsidR="007E3073" w:rsidRPr="00437E5E" w:rsidRDefault="007E3073" w:rsidP="00437E5E">
      <w:pPr>
        <w:pStyle w:val="BodyText"/>
        <w:rPr>
          <w:b/>
        </w:rPr>
      </w:pPr>
      <w:r w:rsidRPr="003D0C71">
        <w:br/>
      </w:r>
      <w:r w:rsidRPr="00437E5E">
        <w:rPr>
          <w:b/>
          <w:color w:val="4F6228" w:themeColor="accent3" w:themeShade="80"/>
        </w:rPr>
        <w:t>THE RIGHTEOUS COUNSEL OF APOSTLE PAUL WAS TO MAKE THE CORINTHIANS REVISIT AND REVIVE THE PASSION TO COLLECT OFFERINGS ON A CONSISTENT BASIS. IT WAS UNFINISHED BUSINESS IN TERMS OF CHANGING THE MINDSET OF THE CORINTHIANS TO BE AT PAR WITH THE MACEDONIAN BELIEVERS. IT WAS A MESSAGE FOR THE CORINTHIANS TO INSTITUTE PRO – ACTIVE MEASURES IN ORDER TO MAKE THE FINANCIAL OBJECTIVE ACHIEVABLE.</w:t>
      </w:r>
      <w:r w:rsidRPr="00437E5E">
        <w:rPr>
          <w:b/>
        </w:rPr>
        <w:t xml:space="preserve"> </w:t>
      </w:r>
    </w:p>
    <w:p w:rsidR="007E3073" w:rsidRPr="00804DF9" w:rsidRDefault="007E3073" w:rsidP="007E3073">
      <w:pPr>
        <w:shd w:val="clear" w:color="auto" w:fill="FFFFFF"/>
        <w:spacing w:after="0" w:line="240" w:lineRule="auto"/>
        <w:jc w:val="both"/>
        <w:rPr>
          <w:rFonts w:ascii="Arial" w:eastAsia="Times New Roman" w:hAnsi="Arial" w:cs="Arial"/>
          <w:b/>
          <w:color w:val="1D2129"/>
          <w:sz w:val="24"/>
          <w:szCs w:val="24"/>
          <w:u w:val="single"/>
        </w:rPr>
      </w:pPr>
      <w:r w:rsidRPr="003D0C71">
        <w:rPr>
          <w:rFonts w:ascii="Arial" w:eastAsia="Times New Roman" w:hAnsi="Arial" w:cs="Arial"/>
          <w:color w:val="1D2129"/>
          <w:sz w:val="24"/>
          <w:szCs w:val="24"/>
        </w:rPr>
        <w:br/>
      </w:r>
      <w:r w:rsidRPr="00804DF9">
        <w:rPr>
          <w:rFonts w:ascii="Arial" w:eastAsia="Times New Roman" w:hAnsi="Arial" w:cs="Arial"/>
          <w:b/>
          <w:color w:val="FF0000"/>
          <w:sz w:val="24"/>
          <w:szCs w:val="24"/>
          <w:u w:val="single"/>
        </w:rPr>
        <w:t>B// FULFILL RIGHTEOUSNESS; BE DETERMINED TO COMPLETE THE PLAN</w:t>
      </w: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rPr>
      </w:pPr>
      <w:r w:rsidRPr="00437E5E">
        <w:rPr>
          <w:rFonts w:ascii="Arial" w:eastAsia="Times New Roman" w:hAnsi="Arial" w:cs="Arial"/>
          <w:b/>
          <w:color w:val="7030A0"/>
          <w:sz w:val="24"/>
          <w:szCs w:val="24"/>
        </w:rPr>
        <w:t>2 CORINTHIANS 8:11 – but now you also must complete the doing of it; that as there was a readiness to desire it, so there also may be a completion out of what you have.</w:t>
      </w:r>
      <w:r w:rsidRPr="00437E5E">
        <w:rPr>
          <w:rFonts w:ascii="Arial" w:eastAsia="Times New Roman" w:hAnsi="Arial" w:cs="Arial"/>
          <w:b/>
          <w:color w:val="1D2129"/>
          <w:sz w:val="24"/>
          <w:szCs w:val="24"/>
        </w:rPr>
        <w:t xml:space="preserve"> </w:t>
      </w: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r w:rsidRPr="003D0C71">
        <w:rPr>
          <w:rFonts w:ascii="Arial" w:eastAsia="Times New Roman" w:hAnsi="Arial" w:cs="Arial"/>
          <w:color w:val="1D2129"/>
          <w:sz w:val="24"/>
          <w:szCs w:val="24"/>
        </w:rPr>
        <w:br/>
      </w: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r w:rsidRPr="003D0C71">
        <w:rPr>
          <w:rFonts w:ascii="Arial" w:eastAsia="Times New Roman" w:hAnsi="Arial" w:cs="Arial"/>
          <w:color w:val="1D2129"/>
          <w:sz w:val="24"/>
          <w:szCs w:val="24"/>
        </w:rPr>
        <w:lastRenderedPageBreak/>
        <w:t xml:space="preserve">Apostle Paul placed emphasis on the necessity to implement the financial policy of the Corinthians Church. Its completeness served a two way purpose to collect monies and resources to be given to a group of believers in need. First the reshaping of the mindset of the Corinthians needed to change towards giving and equal their status of excellence in other spiritual graces and gifts. They were to give freely and willingly. Second, this was a kind of project that needed to be implemented and completed within a given time. The desire to do and the will to do must be accompanied by its implementation with the participation of the whole Church. Knowledge and paper work are broad and specific guidelines that must lead to tangible results. This was a righteous action to be taken especially when Apostle Paul had given them insight about receiving blessings from giving themselves first to Christ and second giving to support His work in the lives of His Ministers and the whole Church. </w:t>
      </w: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r w:rsidRPr="003D0C71">
        <w:rPr>
          <w:rFonts w:ascii="Arial" w:eastAsia="Times New Roman" w:hAnsi="Arial" w:cs="Arial"/>
          <w:color w:val="1D2129"/>
          <w:sz w:val="24"/>
          <w:szCs w:val="24"/>
        </w:rPr>
        <w:br/>
        <w:t xml:space="preserve">Besides, this was in the perfect will of God to complete the desire to give and partial fulfillment of this righteous desire in and for the church. The message was that having knowledge and knowing the truth must lead to obedience and real action beyond mere talk or heart’s desire. It was also a message that it was time to for them to be recognized and commended in the area of giving just as they abound in graces and gifts. It connotes the meaning that there was no room for delays because of the urgent demand for monies and resources push and </w:t>
      </w:r>
      <w:proofErr w:type="gramStart"/>
      <w:r w:rsidRPr="003D0C71">
        <w:rPr>
          <w:rFonts w:ascii="Arial" w:eastAsia="Times New Roman" w:hAnsi="Arial" w:cs="Arial"/>
          <w:color w:val="1D2129"/>
          <w:sz w:val="24"/>
          <w:szCs w:val="24"/>
        </w:rPr>
        <w:t>support</w:t>
      </w:r>
      <w:proofErr w:type="gramEnd"/>
      <w:r w:rsidRPr="003D0C71">
        <w:rPr>
          <w:rFonts w:ascii="Arial" w:eastAsia="Times New Roman" w:hAnsi="Arial" w:cs="Arial"/>
          <w:color w:val="1D2129"/>
          <w:sz w:val="24"/>
          <w:szCs w:val="24"/>
        </w:rPr>
        <w:t xml:space="preserve"> the Lord’s work and the poor in the Church. </w:t>
      </w: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r w:rsidRPr="003D0C71">
        <w:rPr>
          <w:rFonts w:ascii="Arial" w:eastAsia="Times New Roman" w:hAnsi="Arial" w:cs="Arial"/>
          <w:color w:val="1D2129"/>
          <w:sz w:val="24"/>
          <w:szCs w:val="24"/>
        </w:rPr>
        <w:t xml:space="preserve">Apostle Paul provided spiritual guidance to the Corinthians that they must give in honesty and by their abilities and not resort to worldly tactics and strategies like covetousness, denials of people’s wages and allowances, stealing, lies, deceptions, forgery of documents and signatures of people. The </w:t>
      </w:r>
      <w:proofErr w:type="gramStart"/>
      <w:r w:rsidRPr="003D0C71">
        <w:rPr>
          <w:rFonts w:ascii="Arial" w:eastAsia="Times New Roman" w:hAnsi="Arial" w:cs="Arial"/>
          <w:color w:val="1D2129"/>
          <w:sz w:val="24"/>
          <w:szCs w:val="24"/>
        </w:rPr>
        <w:t>Corinthians</w:t>
      </w:r>
      <w:proofErr w:type="gramEnd"/>
      <w:r w:rsidRPr="003D0C71">
        <w:rPr>
          <w:rFonts w:ascii="Arial" w:eastAsia="Times New Roman" w:hAnsi="Arial" w:cs="Arial"/>
          <w:color w:val="1D2129"/>
          <w:sz w:val="24"/>
          <w:szCs w:val="24"/>
        </w:rPr>
        <w:t xml:space="preserve"> were tasked to work hard and give from their own monies, resources and profits in a righteous manner. It was a message for them to trust God and be led by the Holy Spirit to give and support the Lord’s work and people. </w:t>
      </w:r>
    </w:p>
    <w:p w:rsidR="007E3073" w:rsidRPr="003D0C71" w:rsidRDefault="007E3073" w:rsidP="007E3073">
      <w:pPr>
        <w:shd w:val="clear" w:color="auto" w:fill="FFFFFF"/>
        <w:spacing w:after="0" w:line="240" w:lineRule="auto"/>
        <w:jc w:val="both"/>
        <w:rPr>
          <w:rFonts w:ascii="Arial" w:eastAsia="Times New Roman" w:hAnsi="Arial" w:cs="Arial"/>
          <w:color w:val="1D2129"/>
          <w:sz w:val="24"/>
          <w:szCs w:val="24"/>
        </w:rPr>
      </w:pPr>
      <w:r w:rsidRPr="003D0C71">
        <w:rPr>
          <w:rFonts w:ascii="Arial" w:eastAsia="Times New Roman" w:hAnsi="Arial" w:cs="Arial"/>
          <w:color w:val="1D2129"/>
          <w:sz w:val="24"/>
          <w:szCs w:val="24"/>
        </w:rPr>
        <w:br/>
        <w:t xml:space="preserve">This is a message to all believers as Christians that God does not need monies and resources from the devil or sinful and evil people and works to promote the gospel of the Lord Jesus Christ. This explains why the Christian faith places emphasis on total surrender to the Lord Jesus Christ before making contributions be it financial or material. Therefore, Church leaders must set good and righteous examples and be in positions to counsel Church members to make monetary and resource contributions in a righteous manner to honour and glorify the name of God and His Son Jesus Christ. The </w:t>
      </w:r>
      <w:proofErr w:type="gramStart"/>
      <w:r w:rsidRPr="003D0C71">
        <w:rPr>
          <w:rFonts w:ascii="Arial" w:eastAsia="Times New Roman" w:hAnsi="Arial" w:cs="Arial"/>
          <w:color w:val="1D2129"/>
          <w:sz w:val="24"/>
          <w:szCs w:val="24"/>
        </w:rPr>
        <w:t>message to give is good and rewarding, but give</w:t>
      </w:r>
      <w:proofErr w:type="gramEnd"/>
      <w:r w:rsidRPr="003D0C71">
        <w:rPr>
          <w:rFonts w:ascii="Arial" w:eastAsia="Times New Roman" w:hAnsi="Arial" w:cs="Arial"/>
          <w:color w:val="1D2129"/>
          <w:sz w:val="24"/>
          <w:szCs w:val="24"/>
        </w:rPr>
        <w:t xml:space="preserve"> according to your ability and do not be forced to give in an unrighteous manner to impress people. </w:t>
      </w: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rPr>
      </w:pPr>
      <w:r w:rsidRPr="003D0C71">
        <w:rPr>
          <w:rFonts w:ascii="Arial" w:eastAsia="Times New Roman" w:hAnsi="Arial" w:cs="Arial"/>
          <w:color w:val="1D2129"/>
          <w:sz w:val="24"/>
          <w:szCs w:val="24"/>
        </w:rPr>
        <w:br/>
      </w:r>
      <w:r w:rsidRPr="00437E5E">
        <w:rPr>
          <w:rFonts w:ascii="Arial" w:eastAsia="Times New Roman" w:hAnsi="Arial" w:cs="Arial"/>
          <w:b/>
          <w:color w:val="4F6228" w:themeColor="accent3" w:themeShade="80"/>
          <w:sz w:val="24"/>
          <w:szCs w:val="24"/>
        </w:rPr>
        <w:t>APOSTLE PAUL’S MESSAGE TO THE CORINTHIANS WAS TO IMPLEMENT AND COMPLETE THE RESHAPING OF THE MINDS OF THE CORINTHIANS TO EXCEL IN GIVING LIKE THEIR OTHER MIGHTY WORKS AND SPIRITUAL GIFTS EVIDENT IN THE CHURCH. IT WAS ALSO TO MAKE THEM KNOW THE URGENCY TO IMPLEMENT FULLY THE FINANCIAL POLICY OF THE CHURCH AND COLLECT MONIES FROM THE BELIEVERS TO HELP AND SUPPORT POOR BELIEVERS AND MINISTERS OF CHRIST LIKE THE MACEDONIAN CHURCHES. THIS WAS THE ONLY WAY TO TRANSLATE THE SPIRITUAL TO THE PHYSICAL. THE MESSAGE WAS THAT THE SAME HOLY SPIRIT WHO PUT IN THEM THIS RIGHTEOUS DESIRE TO HELP AND SUPPORT THE POOR IS THE ONE WHO WAS URGING THEM TO PHYSICALLY COLLECT THE OFFERINGS. IF THE HOLY SPIRIT WAS INVOLVED, THEN THEY WERE TO GIVE IN A RIGHTEOUS MANNER AND NOT THROUGH WORLDLY OR DEMONIC STRATEGIES AND TACTICS. AMEN!</w:t>
      </w:r>
      <w:r w:rsidRPr="00437E5E">
        <w:rPr>
          <w:rFonts w:ascii="inherit" w:eastAsia="Times New Roman" w:hAnsi="inherit" w:cs="Times New Roman"/>
          <w:b/>
          <w:color w:val="4F6228" w:themeColor="accent3" w:themeShade="80"/>
          <w:sz w:val="21"/>
          <w:szCs w:val="21"/>
        </w:rPr>
        <w:t xml:space="preserve"> </w:t>
      </w:r>
    </w:p>
    <w:p w:rsidR="007E3073" w:rsidRDefault="007E3073" w:rsidP="007E3073">
      <w:pPr>
        <w:spacing w:after="0" w:line="240" w:lineRule="auto"/>
        <w:jc w:val="both"/>
        <w:rPr>
          <w:rFonts w:ascii="Arial" w:hAnsi="Arial" w:cs="Arial"/>
          <w:sz w:val="24"/>
          <w:szCs w:val="24"/>
        </w:rPr>
      </w:pPr>
    </w:p>
    <w:p w:rsidR="007E3073" w:rsidRDefault="00263C5F" w:rsidP="007E3073">
      <w:pPr>
        <w:spacing w:after="0" w:line="240" w:lineRule="auto"/>
        <w:jc w:val="both"/>
        <w:rPr>
          <w:rFonts w:ascii="Arial" w:hAnsi="Arial" w:cs="Arial"/>
          <w:sz w:val="24"/>
          <w:szCs w:val="24"/>
        </w:rPr>
      </w:pPr>
      <w:r w:rsidRPr="00263C5F">
        <w:rPr>
          <w:rFonts w:ascii="Arial" w:eastAsia="Times New Roman" w:hAnsi="Arial" w:cs="Arial"/>
          <w:b/>
          <w:color w:val="1D2129"/>
          <w:sz w:val="24"/>
          <w:szCs w:val="24"/>
          <w:highlight w:val="yellow"/>
        </w:rPr>
        <w:t>===================================================================================</w:t>
      </w:r>
    </w:p>
    <w:p w:rsidR="007E3073" w:rsidRDefault="007E3073" w:rsidP="007E3073">
      <w:pPr>
        <w:spacing w:after="0" w:line="240" w:lineRule="auto"/>
        <w:jc w:val="both"/>
        <w:rPr>
          <w:rFonts w:ascii="Arial" w:hAnsi="Arial" w:cs="Arial"/>
          <w:sz w:val="24"/>
          <w:szCs w:val="24"/>
        </w:rPr>
      </w:pPr>
    </w:p>
    <w:p w:rsidR="00437E5E" w:rsidRDefault="00437E5E" w:rsidP="007E3073">
      <w:pPr>
        <w:shd w:val="clear" w:color="auto" w:fill="FFFFFF"/>
        <w:spacing w:after="0" w:line="240" w:lineRule="auto"/>
        <w:jc w:val="both"/>
        <w:rPr>
          <w:rFonts w:ascii="Arial" w:eastAsia="Times New Roman" w:hAnsi="Arial" w:cs="Arial"/>
          <w:color w:val="1D2129"/>
          <w:sz w:val="24"/>
          <w:szCs w:val="24"/>
        </w:rPr>
      </w:pPr>
    </w:p>
    <w:p w:rsidR="00437E5E" w:rsidRDefault="00437E5E" w:rsidP="007E3073">
      <w:pPr>
        <w:shd w:val="clear" w:color="auto" w:fill="FFFFFF"/>
        <w:spacing w:after="0" w:line="240" w:lineRule="auto"/>
        <w:jc w:val="both"/>
        <w:rPr>
          <w:rFonts w:ascii="Arial" w:eastAsia="Times New Roman" w:hAnsi="Arial" w:cs="Arial"/>
          <w:color w:val="1D2129"/>
          <w:sz w:val="24"/>
          <w:szCs w:val="24"/>
        </w:rPr>
      </w:pPr>
    </w:p>
    <w:p w:rsidR="00437E5E" w:rsidRDefault="00437E5E" w:rsidP="007E3073">
      <w:pPr>
        <w:shd w:val="clear" w:color="auto" w:fill="FFFFFF"/>
        <w:spacing w:after="0" w:line="240" w:lineRule="auto"/>
        <w:jc w:val="both"/>
        <w:rPr>
          <w:rFonts w:ascii="Arial" w:eastAsia="Times New Roman" w:hAnsi="Arial" w:cs="Arial"/>
          <w:color w:val="1D2129"/>
          <w:sz w:val="24"/>
          <w:szCs w:val="24"/>
        </w:rPr>
      </w:pPr>
    </w:p>
    <w:p w:rsidR="00437E5E" w:rsidRDefault="00437E5E" w:rsidP="007E3073">
      <w:pPr>
        <w:shd w:val="clear" w:color="auto" w:fill="FFFFFF"/>
        <w:spacing w:after="0" w:line="240" w:lineRule="auto"/>
        <w:jc w:val="both"/>
        <w:rPr>
          <w:rFonts w:ascii="Arial" w:eastAsia="Times New Roman" w:hAnsi="Arial" w:cs="Arial"/>
          <w:color w:val="1D2129"/>
          <w:sz w:val="24"/>
          <w:szCs w:val="24"/>
        </w:rPr>
      </w:pPr>
    </w:p>
    <w:p w:rsidR="007E3073" w:rsidRPr="00437E5E" w:rsidRDefault="007E3073" w:rsidP="00437E5E">
      <w:pPr>
        <w:shd w:val="clear" w:color="auto" w:fill="FFFFFF"/>
        <w:spacing w:after="0" w:line="240" w:lineRule="auto"/>
        <w:jc w:val="center"/>
        <w:rPr>
          <w:rFonts w:ascii="Arial" w:eastAsia="Times New Roman" w:hAnsi="Arial" w:cs="Arial"/>
          <w:b/>
          <w:color w:val="1D2129"/>
          <w:sz w:val="24"/>
          <w:szCs w:val="24"/>
          <w:u w:val="single"/>
        </w:rPr>
      </w:pPr>
      <w:r w:rsidRPr="00437E5E">
        <w:rPr>
          <w:rFonts w:ascii="Arial" w:eastAsia="Times New Roman" w:hAnsi="Arial" w:cs="Arial"/>
          <w:b/>
          <w:color w:val="FF0000"/>
          <w:sz w:val="24"/>
          <w:szCs w:val="24"/>
          <w:u w:val="single"/>
        </w:rPr>
        <w:lastRenderedPageBreak/>
        <w:t>CHRIST OUR PATTERN; SACRIFICIAL GIVING (4)</w:t>
      </w:r>
    </w:p>
    <w:p w:rsidR="007E3073" w:rsidRPr="00CB0246"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437E5E" w:rsidRDefault="007E3073" w:rsidP="00437E5E">
      <w:pPr>
        <w:pStyle w:val="Heading4"/>
      </w:pPr>
      <w:r w:rsidRPr="00437E5E">
        <w:rPr>
          <w:color w:val="FF0000"/>
        </w:rPr>
        <w:t>A.1// MAKE YOUR RIGHTEOUS THOUGHTS RESULTS ORIENTED</w:t>
      </w:r>
    </w:p>
    <w:p w:rsidR="007E3073" w:rsidRPr="00CB0246"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rPr>
      </w:pPr>
      <w:proofErr w:type="gramStart"/>
      <w:r w:rsidRPr="00437E5E">
        <w:rPr>
          <w:rFonts w:ascii="Arial" w:eastAsia="Times New Roman" w:hAnsi="Arial" w:cs="Arial"/>
          <w:b/>
          <w:color w:val="7030A0"/>
          <w:sz w:val="24"/>
          <w:szCs w:val="24"/>
        </w:rPr>
        <w:t>2 CORINTHIANS 8:12 – For if there is first a willing mind, it is accepted according to what one has, and not according to what he does not have.</w:t>
      </w:r>
      <w:proofErr w:type="gramEnd"/>
    </w:p>
    <w:p w:rsidR="007E3073" w:rsidRPr="00CB0246"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CB0246" w:rsidRDefault="007E3073" w:rsidP="007E3073">
      <w:pPr>
        <w:shd w:val="clear" w:color="auto" w:fill="FFFFFF"/>
        <w:spacing w:after="0" w:line="240" w:lineRule="auto"/>
        <w:jc w:val="both"/>
        <w:rPr>
          <w:rFonts w:ascii="Arial" w:eastAsia="Times New Roman" w:hAnsi="Arial" w:cs="Arial"/>
          <w:color w:val="1D2129"/>
          <w:sz w:val="24"/>
          <w:szCs w:val="24"/>
        </w:rPr>
      </w:pPr>
      <w:r w:rsidRPr="00CB0246">
        <w:rPr>
          <w:rFonts w:ascii="Arial" w:eastAsia="Times New Roman" w:hAnsi="Arial" w:cs="Arial"/>
          <w:color w:val="1D2129"/>
          <w:sz w:val="24"/>
          <w:szCs w:val="24"/>
        </w:rPr>
        <w:t>The willingness to give to the Lord’s work begins from a firm resolution in the mind of the believer as a Christian. It is a righteous thought of the Holy Spirit that is well appreciated in the Church because it enables the fulfillment of Christ’s mission and vision. For Apostle Paul, the freewill to give fulfilled his financial policy for the Corinthians Church. It marked the genesis of greater things to come to the Church if it is done in a righteous manner; making real the spiritual in the physical. The message revealed that the expectation of the Church was to receive offerings from believers own resources and not from empty pockets or another source with no spiritual connection concerning the mission and vision of the Lord Jesus Christ. In truth, you can only give what you have either in cash or material. You cannot give what belongs to another person to the Church because it would be equal to the sin of covetousness.</w:t>
      </w:r>
    </w:p>
    <w:p w:rsidR="007E3073" w:rsidRPr="00CB0246" w:rsidRDefault="007E3073" w:rsidP="007E3073">
      <w:pPr>
        <w:shd w:val="clear" w:color="auto" w:fill="FFFFFF"/>
        <w:spacing w:after="0" w:line="240" w:lineRule="auto"/>
        <w:jc w:val="both"/>
        <w:rPr>
          <w:rFonts w:ascii="Arial" w:eastAsia="Times New Roman" w:hAnsi="Arial" w:cs="Arial"/>
          <w:color w:val="1D2129"/>
          <w:sz w:val="24"/>
          <w:szCs w:val="24"/>
        </w:rPr>
      </w:pPr>
    </w:p>
    <w:p w:rsidR="00E757D0" w:rsidRDefault="007E3073" w:rsidP="007E3073">
      <w:pPr>
        <w:shd w:val="clear" w:color="auto" w:fill="FFFFFF"/>
        <w:spacing w:after="0" w:line="240" w:lineRule="auto"/>
        <w:jc w:val="both"/>
        <w:rPr>
          <w:rFonts w:ascii="Arial" w:eastAsia="Times New Roman" w:hAnsi="Arial" w:cs="Arial"/>
          <w:color w:val="1D2129"/>
          <w:sz w:val="24"/>
          <w:szCs w:val="24"/>
        </w:rPr>
      </w:pPr>
      <w:r w:rsidRPr="00CB0246">
        <w:rPr>
          <w:rFonts w:ascii="Arial" w:eastAsia="Times New Roman" w:hAnsi="Arial" w:cs="Arial"/>
          <w:color w:val="1D2129"/>
          <w:sz w:val="24"/>
          <w:szCs w:val="24"/>
        </w:rPr>
        <w:t xml:space="preserve">It means to say that believers as Christians with </w:t>
      </w:r>
      <w:r w:rsidR="00E757D0">
        <w:rPr>
          <w:rFonts w:ascii="Arial" w:eastAsia="Times New Roman" w:hAnsi="Arial" w:cs="Arial"/>
          <w:color w:val="1D2129"/>
          <w:sz w:val="24"/>
          <w:szCs w:val="24"/>
        </w:rPr>
        <w:t>the mind of Christ and willing</w:t>
      </w:r>
      <w:r w:rsidRPr="00CB0246">
        <w:rPr>
          <w:rFonts w:ascii="Arial" w:eastAsia="Times New Roman" w:hAnsi="Arial" w:cs="Arial"/>
          <w:color w:val="1D2129"/>
          <w:sz w:val="24"/>
          <w:szCs w:val="24"/>
        </w:rPr>
        <w:t xml:space="preserve"> to give sacrificially are to be encouraged to give in the Church. God is interested in giving from our own resources because it defines our relationship and love for Him and His Son Jesus Christ and the Church. It conforms to the words of Jesus in </w:t>
      </w:r>
      <w:r w:rsidRPr="00437E5E">
        <w:rPr>
          <w:rFonts w:ascii="Arial" w:eastAsia="Times New Roman" w:hAnsi="Arial" w:cs="Arial"/>
          <w:b/>
          <w:color w:val="7030A0"/>
          <w:sz w:val="24"/>
          <w:szCs w:val="24"/>
        </w:rPr>
        <w:t>MATTHEW 6:21</w:t>
      </w:r>
      <w:r w:rsidRPr="00437E5E">
        <w:rPr>
          <w:rFonts w:ascii="Arial" w:eastAsia="Times New Roman" w:hAnsi="Arial" w:cs="Arial"/>
          <w:color w:val="7030A0"/>
          <w:sz w:val="24"/>
          <w:szCs w:val="24"/>
        </w:rPr>
        <w:t xml:space="preserve"> </w:t>
      </w:r>
      <w:r w:rsidRPr="00CB0246">
        <w:rPr>
          <w:rFonts w:ascii="Arial" w:eastAsia="Times New Roman" w:hAnsi="Arial" w:cs="Arial"/>
          <w:color w:val="1D2129"/>
          <w:sz w:val="24"/>
          <w:szCs w:val="24"/>
        </w:rPr>
        <w:t>that the value of one’s treasure is the determination of one’s choice of things in a deeply manner; the heart</w:t>
      </w:r>
      <w:r w:rsidR="00437E5E">
        <w:rPr>
          <w:rFonts w:ascii="Arial" w:eastAsia="Times New Roman" w:hAnsi="Arial" w:cs="Arial"/>
          <w:color w:val="1D2129"/>
          <w:sz w:val="24"/>
          <w:szCs w:val="24"/>
        </w:rPr>
        <w:t>’s</w:t>
      </w:r>
      <w:r w:rsidRPr="00CB0246">
        <w:rPr>
          <w:rFonts w:ascii="Arial" w:eastAsia="Times New Roman" w:hAnsi="Arial" w:cs="Arial"/>
          <w:color w:val="1D2129"/>
          <w:sz w:val="24"/>
          <w:szCs w:val="24"/>
        </w:rPr>
        <w:t xml:space="preserve"> focus.</w:t>
      </w:r>
      <w:r w:rsidR="00E757D0">
        <w:rPr>
          <w:rFonts w:ascii="Arial" w:eastAsia="Times New Roman" w:hAnsi="Arial" w:cs="Arial"/>
          <w:color w:val="1D2129"/>
          <w:sz w:val="24"/>
          <w:szCs w:val="24"/>
        </w:rPr>
        <w:t xml:space="preserve"> </w:t>
      </w:r>
      <w:r w:rsidR="00E757D0" w:rsidRPr="00CB0246">
        <w:rPr>
          <w:rFonts w:ascii="Arial" w:eastAsia="Times New Roman" w:hAnsi="Arial" w:cs="Arial"/>
          <w:color w:val="1D2129"/>
          <w:sz w:val="24"/>
          <w:szCs w:val="24"/>
        </w:rPr>
        <w:t xml:space="preserve">It involves value, protection and preservation. </w:t>
      </w:r>
      <w:r w:rsidR="00E757D0">
        <w:rPr>
          <w:rFonts w:ascii="Arial" w:eastAsia="Times New Roman" w:hAnsi="Arial" w:cs="Arial"/>
          <w:color w:val="1D2129"/>
          <w:sz w:val="24"/>
          <w:szCs w:val="24"/>
        </w:rPr>
        <w:t xml:space="preserve">Jesus’ message was to make God our focus </w:t>
      </w:r>
      <w:proofErr w:type="gramStart"/>
      <w:r w:rsidR="00E757D0">
        <w:rPr>
          <w:rFonts w:ascii="Arial" w:eastAsia="Times New Roman" w:hAnsi="Arial" w:cs="Arial"/>
          <w:color w:val="1D2129"/>
          <w:sz w:val="24"/>
          <w:szCs w:val="24"/>
        </w:rPr>
        <w:t>who</w:t>
      </w:r>
      <w:proofErr w:type="gramEnd"/>
      <w:r w:rsidR="00E757D0">
        <w:rPr>
          <w:rFonts w:ascii="Arial" w:eastAsia="Times New Roman" w:hAnsi="Arial" w:cs="Arial"/>
          <w:color w:val="1D2129"/>
          <w:sz w:val="24"/>
          <w:szCs w:val="24"/>
        </w:rPr>
        <w:t xml:space="preserve"> is rich in all good things eternally and not temporary and corruptible worldly possessions.</w:t>
      </w:r>
      <w:r w:rsidRPr="00CB0246">
        <w:rPr>
          <w:rFonts w:ascii="Arial" w:eastAsia="Times New Roman" w:hAnsi="Arial" w:cs="Arial"/>
          <w:color w:val="1D2129"/>
          <w:sz w:val="24"/>
          <w:szCs w:val="24"/>
        </w:rPr>
        <w:t xml:space="preserve"> </w:t>
      </w: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rPr>
      </w:pPr>
      <w:r w:rsidRPr="00CB0246">
        <w:rPr>
          <w:rFonts w:ascii="Arial" w:eastAsia="Times New Roman" w:hAnsi="Arial" w:cs="Arial"/>
          <w:color w:val="1D2129"/>
          <w:sz w:val="24"/>
          <w:szCs w:val="24"/>
        </w:rPr>
        <w:br/>
      </w:r>
      <w:r w:rsidRPr="00437E5E">
        <w:rPr>
          <w:rFonts w:ascii="Arial" w:eastAsia="Times New Roman" w:hAnsi="Arial" w:cs="Arial"/>
          <w:b/>
          <w:color w:val="4F6228" w:themeColor="accent3" w:themeShade="80"/>
          <w:sz w:val="24"/>
          <w:szCs w:val="24"/>
        </w:rPr>
        <w:t>AS APOSTLE PAUL REVEALED, THE WILLINGNESS TO GIVE IS GOOD, THE ABILITY TO GIVE IS BETTER AND THE ABILITY TO GIVE FROM YOUR OWN RESOURCES IS THE BEST THING TO DO. IT MUST BE DONE FREELY, WILLINGLY AND LOVINGLY TO DEFINE ONE’S RELATIONSHIP IN CHRIST AND LEADING OF THE HOLY SPIRIT. THE MEASUREMENT OF ONE’S GIVING IS THE ABILITY TO GIVE WHEN THE CHURCH NEEDS YOUR GIVING TO HONOUR AND GLORIFY GOD AND HIS SON JESUS CHRIST.</w:t>
      </w: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u w:val="single"/>
        </w:rPr>
      </w:pPr>
      <w:r w:rsidRPr="00CB0246">
        <w:rPr>
          <w:rFonts w:ascii="Arial" w:eastAsia="Times New Roman" w:hAnsi="Arial" w:cs="Arial"/>
          <w:color w:val="1D2129"/>
          <w:sz w:val="24"/>
          <w:szCs w:val="24"/>
        </w:rPr>
        <w:br/>
      </w:r>
      <w:r w:rsidRPr="00437E5E">
        <w:rPr>
          <w:rFonts w:ascii="Arial" w:eastAsia="Times New Roman" w:hAnsi="Arial" w:cs="Arial"/>
          <w:b/>
          <w:color w:val="FF0000"/>
          <w:sz w:val="24"/>
          <w:szCs w:val="24"/>
          <w:u w:val="single"/>
        </w:rPr>
        <w:t>A.2// CHRISTIANS ARE TO HAVE RIGHTEOUS THOUGHTS</w:t>
      </w: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rPr>
      </w:pPr>
      <w:r w:rsidRPr="00CB0246">
        <w:rPr>
          <w:rFonts w:ascii="Arial" w:eastAsia="Times New Roman" w:hAnsi="Arial" w:cs="Arial"/>
          <w:color w:val="1D2129"/>
          <w:sz w:val="24"/>
          <w:szCs w:val="24"/>
        </w:rPr>
        <w:br/>
      </w:r>
      <w:r w:rsidRPr="00437E5E">
        <w:rPr>
          <w:rFonts w:ascii="Arial" w:eastAsia="Times New Roman" w:hAnsi="Arial" w:cs="Arial"/>
          <w:b/>
          <w:color w:val="7030A0"/>
          <w:sz w:val="24"/>
          <w:szCs w:val="24"/>
        </w:rPr>
        <w:t xml:space="preserve">PROVERBS 12:5 – The thoughts of the righteous are right, </w:t>
      </w:r>
      <w:proofErr w:type="gramStart"/>
      <w:r w:rsidRPr="00437E5E">
        <w:rPr>
          <w:rFonts w:ascii="Arial" w:eastAsia="Times New Roman" w:hAnsi="Arial" w:cs="Arial"/>
          <w:b/>
          <w:color w:val="7030A0"/>
          <w:sz w:val="24"/>
          <w:szCs w:val="24"/>
        </w:rPr>
        <w:t>But</w:t>
      </w:r>
      <w:proofErr w:type="gramEnd"/>
      <w:r w:rsidRPr="00437E5E">
        <w:rPr>
          <w:rFonts w:ascii="Arial" w:eastAsia="Times New Roman" w:hAnsi="Arial" w:cs="Arial"/>
          <w:b/>
          <w:color w:val="7030A0"/>
          <w:sz w:val="24"/>
          <w:szCs w:val="24"/>
        </w:rPr>
        <w:t xml:space="preserve"> the counsels of the wicked are deceitful.</w:t>
      </w:r>
    </w:p>
    <w:p w:rsidR="007E3073" w:rsidRPr="00CB0246" w:rsidRDefault="007E3073" w:rsidP="007E3073">
      <w:pPr>
        <w:shd w:val="clear" w:color="auto" w:fill="FFFFFF"/>
        <w:spacing w:after="0" w:line="240" w:lineRule="auto"/>
        <w:jc w:val="both"/>
        <w:rPr>
          <w:rFonts w:ascii="Arial" w:eastAsia="Times New Roman" w:hAnsi="Arial" w:cs="Arial"/>
          <w:color w:val="1D2129"/>
          <w:sz w:val="24"/>
          <w:szCs w:val="24"/>
        </w:rPr>
      </w:pPr>
      <w:r w:rsidRPr="00CB0246">
        <w:rPr>
          <w:rFonts w:ascii="Arial" w:eastAsia="Times New Roman" w:hAnsi="Arial" w:cs="Arial"/>
          <w:color w:val="1D2129"/>
          <w:sz w:val="24"/>
          <w:szCs w:val="24"/>
        </w:rPr>
        <w:br/>
        <w:t xml:space="preserve">Christians are to have righteous thoughts, the mind of Christ, because we have the Holy Spirit in us. The Church appreciates the righteous thoughts if Christians because they portray godly ideas that establish the works of God in Christ by the Holy Spirit. They are not like the deceitful counsels of the wicked to turn our hearts and minds from God and His Son Jesus Christ. </w:t>
      </w:r>
    </w:p>
    <w:p w:rsidR="007E3073" w:rsidRPr="00CB0246" w:rsidRDefault="007E3073" w:rsidP="007E3073">
      <w:pPr>
        <w:shd w:val="clear" w:color="auto" w:fill="FFFFFF"/>
        <w:spacing w:after="0" w:line="240" w:lineRule="auto"/>
        <w:jc w:val="both"/>
        <w:rPr>
          <w:rFonts w:ascii="Arial" w:eastAsia="Times New Roman" w:hAnsi="Arial" w:cs="Arial"/>
          <w:color w:val="1D2129"/>
          <w:sz w:val="24"/>
          <w:szCs w:val="24"/>
        </w:rPr>
      </w:pPr>
      <w:r w:rsidRPr="00CB0246">
        <w:rPr>
          <w:rFonts w:ascii="Arial" w:eastAsia="Times New Roman" w:hAnsi="Arial" w:cs="Arial"/>
          <w:color w:val="1D2129"/>
          <w:sz w:val="24"/>
          <w:szCs w:val="24"/>
        </w:rPr>
        <w:br/>
        <w:t xml:space="preserve">The message is that the righteous thoughts of Christians fulfill the plans of God and promote the mission and vision of Jesus Christ, like sacrificial giving, benefits and rewards. It is divine and reveals various financial policies and packages like welfare fund, children fund, educational fund, Pastors fund, widows and widowers fund, etc. Like all ideas, it starts with little thoughts and grows into mighty structures in the Church. </w:t>
      </w:r>
    </w:p>
    <w:p w:rsidR="007E3073" w:rsidRDefault="007E3073" w:rsidP="007E3073">
      <w:pPr>
        <w:shd w:val="clear" w:color="auto" w:fill="FFFFFF"/>
        <w:spacing w:after="0" w:line="240" w:lineRule="auto"/>
        <w:jc w:val="both"/>
        <w:rPr>
          <w:rFonts w:ascii="Arial" w:eastAsia="Times New Roman" w:hAnsi="Arial" w:cs="Arial"/>
          <w:b/>
          <w:color w:val="1D2129"/>
          <w:sz w:val="24"/>
          <w:szCs w:val="24"/>
        </w:rPr>
      </w:pPr>
      <w:r w:rsidRPr="00CB0246">
        <w:rPr>
          <w:rFonts w:ascii="Arial" w:eastAsia="Times New Roman" w:hAnsi="Arial" w:cs="Arial"/>
          <w:color w:val="1D2129"/>
          <w:sz w:val="24"/>
          <w:szCs w:val="24"/>
        </w:rPr>
        <w:br/>
      </w:r>
      <w:r w:rsidRPr="00437E5E">
        <w:rPr>
          <w:rFonts w:ascii="Arial" w:eastAsia="Times New Roman" w:hAnsi="Arial" w:cs="Arial"/>
          <w:b/>
          <w:color w:val="4F6228" w:themeColor="accent3" w:themeShade="80"/>
          <w:sz w:val="24"/>
          <w:szCs w:val="24"/>
        </w:rPr>
        <w:t xml:space="preserve">THE THOUGHTS OF THE RIGHTEOUS ARE RIGHT AND PURE WITH THE CHURCH AS BENEFICIARIES BEYOND PERSONAL DESIRES AND AGENDA. TRULY, ALL THE MIGHTY AND GREAT WORKS OF CHURCHES ARE AS A RESULT OF THE RIGHTEOUS THOUGHTS OF BELIEVERS </w:t>
      </w:r>
      <w:r w:rsidRPr="00437E5E">
        <w:rPr>
          <w:rFonts w:ascii="Arial" w:eastAsia="Times New Roman" w:hAnsi="Arial" w:cs="Arial"/>
          <w:b/>
          <w:color w:val="4F6228" w:themeColor="accent3" w:themeShade="80"/>
          <w:sz w:val="24"/>
          <w:szCs w:val="24"/>
        </w:rPr>
        <w:lastRenderedPageBreak/>
        <w:t>THAT BECAME FULFILLED DREAMS AND VISIONS. IN CHRIST, THE CONCEPT OF FAITH IS THE BRAIN CHILD OF RIGHTEOUS THOUGHTS.</w:t>
      </w:r>
      <w:r w:rsidRPr="00437E5E">
        <w:rPr>
          <w:rFonts w:ascii="Arial" w:eastAsia="Times New Roman" w:hAnsi="Arial" w:cs="Arial"/>
          <w:b/>
          <w:color w:val="1D2129"/>
          <w:sz w:val="24"/>
          <w:szCs w:val="24"/>
        </w:rPr>
        <w:t xml:space="preserve"> </w:t>
      </w:r>
    </w:p>
    <w:p w:rsidR="00DA7CEC" w:rsidRPr="00437E5E" w:rsidRDefault="00DA7CEC" w:rsidP="007E3073">
      <w:pPr>
        <w:shd w:val="clear" w:color="auto" w:fill="FFFFFF"/>
        <w:spacing w:after="0" w:line="240" w:lineRule="auto"/>
        <w:jc w:val="both"/>
        <w:rPr>
          <w:rFonts w:ascii="Arial" w:eastAsia="Times New Roman" w:hAnsi="Arial" w:cs="Arial"/>
          <w:b/>
          <w:color w:val="1D2129"/>
          <w:sz w:val="24"/>
          <w:szCs w:val="24"/>
        </w:rPr>
      </w:pPr>
    </w:p>
    <w:p w:rsidR="007E3073" w:rsidRPr="00437E5E" w:rsidRDefault="007E3073" w:rsidP="00437E5E">
      <w:pPr>
        <w:pStyle w:val="Heading3"/>
      </w:pPr>
      <w:r w:rsidRPr="00437E5E">
        <w:t>A.3// MEDITATE ON RIGHTEOUS THINGS</w:t>
      </w: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rPr>
      </w:pPr>
      <w:r w:rsidRPr="00CB0246">
        <w:rPr>
          <w:rFonts w:ascii="Arial" w:eastAsia="Times New Roman" w:hAnsi="Arial" w:cs="Arial"/>
          <w:color w:val="1D2129"/>
          <w:sz w:val="24"/>
          <w:szCs w:val="24"/>
        </w:rPr>
        <w:br/>
      </w:r>
      <w:r w:rsidRPr="00437E5E">
        <w:rPr>
          <w:rFonts w:ascii="Arial" w:eastAsia="Times New Roman" w:hAnsi="Arial" w:cs="Arial"/>
          <w:b/>
          <w:color w:val="7030A0"/>
          <w:sz w:val="24"/>
          <w:szCs w:val="24"/>
        </w:rPr>
        <w:t>PHILIPPIANS 4:8 – Finally, brethren, whatever things are true, whatever things are noble, whatever things are just, whatever things are pure, whatever things are lovely, whatever things are of good report, if there is any virtue and if there is anything praiseworthy—meditate on these things. The things which you learned and received and heard and saw in me, these do, and the God of peace will be with you.</w:t>
      </w:r>
    </w:p>
    <w:p w:rsidR="007E3073" w:rsidRPr="00CB0246" w:rsidRDefault="007E3073" w:rsidP="007E3073">
      <w:pPr>
        <w:shd w:val="clear" w:color="auto" w:fill="FFFFFF"/>
        <w:spacing w:after="0" w:line="240" w:lineRule="auto"/>
        <w:jc w:val="both"/>
        <w:rPr>
          <w:rFonts w:ascii="Arial" w:eastAsia="Times New Roman" w:hAnsi="Arial" w:cs="Arial"/>
          <w:color w:val="1D2129"/>
          <w:sz w:val="24"/>
          <w:szCs w:val="24"/>
        </w:rPr>
      </w:pPr>
      <w:r w:rsidRPr="00CB0246">
        <w:rPr>
          <w:rFonts w:ascii="Arial" w:eastAsia="Times New Roman" w:hAnsi="Arial" w:cs="Arial"/>
          <w:color w:val="1D2129"/>
          <w:sz w:val="24"/>
          <w:szCs w:val="24"/>
        </w:rPr>
        <w:br/>
        <w:t xml:space="preserve">Apostle Paul placed emphasis on meditating on righteous things for good results. That was the decision point after experiencing and knowing the fruits of righteous thoughts. In truth, the Holy Spirit activates and continuously reminds you of your righteous thoughts for implementation. This explains the need to fill your mind with righteous, true, noble, just, pure, lovely and good </w:t>
      </w:r>
      <w:proofErr w:type="spellStart"/>
      <w:r w:rsidRPr="00CB0246">
        <w:rPr>
          <w:rFonts w:ascii="Arial" w:eastAsia="Times New Roman" w:hAnsi="Arial" w:cs="Arial"/>
          <w:color w:val="1D2129"/>
          <w:sz w:val="24"/>
          <w:szCs w:val="24"/>
        </w:rPr>
        <w:t>be</w:t>
      </w:r>
      <w:proofErr w:type="spellEnd"/>
      <w:r w:rsidRPr="00CB0246">
        <w:rPr>
          <w:rFonts w:ascii="Arial" w:eastAsia="Times New Roman" w:hAnsi="Arial" w:cs="Arial"/>
          <w:color w:val="1D2129"/>
          <w:sz w:val="24"/>
          <w:szCs w:val="24"/>
        </w:rPr>
        <w:t xml:space="preserve"> it news, reports, Church matters, the gospel of Jesus Christ as the word of God, prophecies, word of revelation, etc. It means also that we are to meditate on the word of God preached in Christian meetings and places for spiritual edification and direction of the Holy Spirit. It is also true that all the Church structures and establishments were borne out of meditation of the word of God in various dimensions to produce godly dreams and visions. The message is that righteous thoughts and meditation promote the peace of God in our lives, ministries and the Churches.</w:t>
      </w: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rPr>
      </w:pPr>
      <w:r w:rsidRPr="00CB0246">
        <w:rPr>
          <w:rFonts w:ascii="Arial" w:eastAsia="Times New Roman" w:hAnsi="Arial" w:cs="Arial"/>
          <w:color w:val="1D2129"/>
          <w:sz w:val="24"/>
          <w:szCs w:val="24"/>
        </w:rPr>
        <w:br/>
      </w:r>
      <w:r w:rsidRPr="00437E5E">
        <w:rPr>
          <w:rFonts w:ascii="Arial" w:eastAsia="Times New Roman" w:hAnsi="Arial" w:cs="Arial"/>
          <w:b/>
          <w:color w:val="4F6228" w:themeColor="accent3" w:themeShade="80"/>
          <w:sz w:val="24"/>
          <w:szCs w:val="24"/>
        </w:rPr>
        <w:t>THE MESSAGE IS THAT RIGHTEOUS THOUGHTS MUST LEAD TO MEDITATION TO DERIVE INNER STRENGTH AND CAPACITY TO IMPLEMENT RIGHTEOUS WORKS IN OUR LIVES, MINISTRIES AND THE CHURCH BY THE HOLY SPIRIT. IT SHOWS THAT GREAT WORKS ARE BORNE OUT OF MEDITATION OF RIGHTEOUS THOUGHTS. SINCE THEY ARE OF THE HOLY SPIRIT, THEY PROMOTE THE PEACE OF GOD IN OUR MINDS AND THE CHURCHES WITHOUT ANY FORM OF GUILT. IF THE CHURCH HAS GOOD CHRISTIAN STRUCTURES AND ESTABLISHMENTS, IT IS BECAUSE OF THE INNER STRENGTH AND REVELATION FROM MEDITATION BY THE HOLY SPIRIT. IT SHOWS THAT THE HOLY SPIRIT IS BECOMES ACTIVE IN THE RIGHTEOUS THOUGHTS AND MEDITATION OF CHRISTIANS TO FULFILL CHRIST’S MISSION AND VISION. THEREFORE, IT IS BETTER TO READ AND MEDITATE ON GOD’S WORD IN THE BIBLE AND OTHER CHURCH RELATED AREAS FOR EDIFICATION AND BLESSING. THE IDEA MOTIVATION; THE WILL TO DO IS A NECESSITY IN LIFE. SEE GOD IN YOUR PICTURE OF LIFE DAILY AND BE BLESSED AS A CHRISTIAN. BE WISE BUDDY.</w:t>
      </w:r>
      <w:r w:rsidRPr="00437E5E">
        <w:rPr>
          <w:rFonts w:ascii="Arial" w:eastAsia="Times New Roman" w:hAnsi="Arial" w:cs="Arial"/>
          <w:b/>
          <w:color w:val="1D2129"/>
          <w:sz w:val="24"/>
          <w:szCs w:val="24"/>
        </w:rPr>
        <w:t xml:space="preserve"> </w:t>
      </w: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u w:val="single"/>
        </w:rPr>
      </w:pPr>
      <w:r w:rsidRPr="00CB0246">
        <w:rPr>
          <w:rFonts w:ascii="Arial" w:eastAsia="Times New Roman" w:hAnsi="Arial" w:cs="Arial"/>
          <w:color w:val="1D2129"/>
          <w:sz w:val="24"/>
          <w:szCs w:val="24"/>
        </w:rPr>
        <w:br/>
      </w:r>
      <w:r w:rsidRPr="00437E5E">
        <w:rPr>
          <w:rFonts w:ascii="Arial" w:eastAsia="Times New Roman" w:hAnsi="Arial" w:cs="Arial"/>
          <w:b/>
          <w:color w:val="FF0000"/>
          <w:sz w:val="24"/>
          <w:szCs w:val="24"/>
          <w:u w:val="single"/>
        </w:rPr>
        <w:t>B// SHOW YOUR FAITH BY WORKS; NOT MERE TALK OR RHETORICS</w:t>
      </w:r>
      <w:r w:rsidRPr="00437E5E">
        <w:rPr>
          <w:rFonts w:ascii="Arial" w:eastAsia="Times New Roman" w:hAnsi="Arial" w:cs="Arial"/>
          <w:b/>
          <w:color w:val="1D2129"/>
          <w:sz w:val="24"/>
          <w:szCs w:val="24"/>
          <w:u w:val="single"/>
        </w:rPr>
        <w:t xml:space="preserve"> </w:t>
      </w: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rPr>
      </w:pPr>
      <w:r w:rsidRPr="00CB0246">
        <w:rPr>
          <w:rFonts w:ascii="Arial" w:eastAsia="Times New Roman" w:hAnsi="Arial" w:cs="Arial"/>
          <w:color w:val="1D2129"/>
          <w:sz w:val="24"/>
          <w:szCs w:val="24"/>
        </w:rPr>
        <w:br/>
      </w:r>
      <w:r w:rsidRPr="00437E5E">
        <w:rPr>
          <w:rFonts w:ascii="Arial" w:eastAsia="Times New Roman" w:hAnsi="Arial" w:cs="Arial"/>
          <w:b/>
          <w:color w:val="7030A0"/>
          <w:sz w:val="24"/>
          <w:szCs w:val="24"/>
        </w:rPr>
        <w:t>JAMES 2:18 – But someone will say, “You have faith, and I have works. “Show me your faith without your works, and I will show my faith by my works.</w:t>
      </w:r>
      <w:r w:rsidRPr="00437E5E">
        <w:rPr>
          <w:rFonts w:ascii="Arial" w:eastAsia="Times New Roman" w:hAnsi="Arial" w:cs="Arial"/>
          <w:b/>
          <w:color w:val="1D2129"/>
          <w:sz w:val="24"/>
          <w:szCs w:val="24"/>
        </w:rPr>
        <w:t xml:space="preserve"> </w:t>
      </w:r>
    </w:p>
    <w:p w:rsidR="007E3073" w:rsidRPr="00CB0246" w:rsidRDefault="007E3073" w:rsidP="007E3073">
      <w:pPr>
        <w:shd w:val="clear" w:color="auto" w:fill="FFFFFF"/>
        <w:spacing w:after="0" w:line="240" w:lineRule="auto"/>
        <w:jc w:val="both"/>
        <w:rPr>
          <w:rFonts w:ascii="Arial" w:eastAsia="Times New Roman" w:hAnsi="Arial" w:cs="Arial"/>
          <w:color w:val="1D2129"/>
          <w:sz w:val="24"/>
          <w:szCs w:val="24"/>
        </w:rPr>
      </w:pPr>
      <w:r w:rsidRPr="00CB0246">
        <w:rPr>
          <w:rFonts w:ascii="Arial" w:eastAsia="Times New Roman" w:hAnsi="Arial" w:cs="Arial"/>
          <w:color w:val="1D2129"/>
          <w:sz w:val="24"/>
          <w:szCs w:val="24"/>
        </w:rPr>
        <w:br/>
        <w:t xml:space="preserve">Faith and works are related in the bible and commands a great move to do great things for the Lord Jesus Christ. Faith believes to do and accomplish great things. It is of the heart and mind and comes short of inaction to experience them in life and ministry. Therefore, the message is that faith believes before works are done according to the proportion of the faith but faith without works is baseless and useless because it is just mere talk and rhetoric. </w:t>
      </w:r>
    </w:p>
    <w:p w:rsidR="007E3073" w:rsidRPr="00CB0246" w:rsidRDefault="007E3073" w:rsidP="007E3073">
      <w:pPr>
        <w:shd w:val="clear" w:color="auto" w:fill="FFFFFF"/>
        <w:spacing w:after="0" w:line="240" w:lineRule="auto"/>
        <w:jc w:val="both"/>
        <w:rPr>
          <w:rFonts w:ascii="Arial" w:eastAsia="Times New Roman" w:hAnsi="Arial" w:cs="Arial"/>
          <w:color w:val="1D2129"/>
          <w:sz w:val="24"/>
          <w:szCs w:val="24"/>
        </w:rPr>
      </w:pPr>
      <w:r w:rsidRPr="00CB0246">
        <w:rPr>
          <w:rFonts w:ascii="Arial" w:eastAsia="Times New Roman" w:hAnsi="Arial" w:cs="Arial"/>
          <w:color w:val="1D2129"/>
          <w:sz w:val="24"/>
          <w:szCs w:val="24"/>
        </w:rPr>
        <w:br/>
        <w:t xml:space="preserve">If you believe in a righteous work like giving to the Church and the poor, practice it diligently and be faithful like our Lord Jesus Christ. It means to make sacrificial giving to accomplish your set goals, mission and vision for specific projects. It is about doing the work of righteousness according to proportion of your faith and not in somebody’s capacity. This explains why in the Church, they are always two categories of Christians with one </w:t>
      </w:r>
      <w:r w:rsidRPr="00CB0246">
        <w:rPr>
          <w:rFonts w:ascii="Arial" w:eastAsia="Times New Roman" w:hAnsi="Arial" w:cs="Arial"/>
          <w:color w:val="1D2129"/>
          <w:sz w:val="24"/>
          <w:szCs w:val="24"/>
        </w:rPr>
        <w:lastRenderedPageBreak/>
        <w:t xml:space="preserve">who claim to have faith and the other showing their faith by their works. Faith works in believing and trusting God to do things in the name of Jesus. </w:t>
      </w:r>
    </w:p>
    <w:p w:rsidR="007E3073" w:rsidRPr="00CB0246" w:rsidRDefault="007E3073" w:rsidP="007E3073">
      <w:pPr>
        <w:shd w:val="clear" w:color="auto" w:fill="FFFFFF"/>
        <w:spacing w:after="0" w:line="240" w:lineRule="auto"/>
        <w:jc w:val="both"/>
        <w:rPr>
          <w:rFonts w:ascii="Arial" w:eastAsia="Times New Roman" w:hAnsi="Arial" w:cs="Arial"/>
          <w:color w:val="1D2129"/>
          <w:sz w:val="24"/>
          <w:szCs w:val="24"/>
        </w:rPr>
      </w:pPr>
      <w:r w:rsidRPr="00CB0246">
        <w:rPr>
          <w:rFonts w:ascii="Arial" w:eastAsia="Times New Roman" w:hAnsi="Arial" w:cs="Arial"/>
          <w:color w:val="1D2129"/>
          <w:sz w:val="24"/>
          <w:szCs w:val="24"/>
        </w:rPr>
        <w:br/>
        <w:t>Apostle James message agrees with the message of Apostle Paul that the willing mind to give is accepted by one’s ownership of resources and not absence of resources. It reveals working faith with tangible results beyond mere desires, talk or rhetoric. If we believe in giving, let us give freely and willingly be it small or big for the Lord’s work. It is about making our dreams and visions real by our righteous thoughts, meditation and resources and not subject to the whims and caprices of people. Therefore, we are to work hard and give from our own resources and make it real with testimonies.</w:t>
      </w:r>
    </w:p>
    <w:p w:rsidR="007E3073" w:rsidRPr="00437E5E" w:rsidRDefault="007E3073" w:rsidP="00437E5E">
      <w:pPr>
        <w:shd w:val="clear" w:color="auto" w:fill="FFFFFF"/>
        <w:spacing w:after="0" w:line="240" w:lineRule="auto"/>
        <w:jc w:val="both"/>
        <w:rPr>
          <w:rFonts w:ascii="Arial" w:eastAsia="Times New Roman" w:hAnsi="Arial" w:cs="Arial"/>
          <w:b/>
          <w:color w:val="1D2129"/>
          <w:sz w:val="24"/>
          <w:szCs w:val="24"/>
        </w:rPr>
      </w:pPr>
      <w:r w:rsidRPr="00CB0246">
        <w:rPr>
          <w:rFonts w:ascii="Arial" w:eastAsia="Times New Roman" w:hAnsi="Arial" w:cs="Arial"/>
          <w:color w:val="1D2129"/>
          <w:sz w:val="24"/>
          <w:szCs w:val="24"/>
        </w:rPr>
        <w:br/>
      </w:r>
      <w:r w:rsidRPr="00437E5E">
        <w:rPr>
          <w:rFonts w:ascii="Arial" w:hAnsi="Arial" w:cs="Arial"/>
          <w:b/>
          <w:color w:val="4F6228" w:themeColor="accent3" w:themeShade="80"/>
          <w:sz w:val="24"/>
          <w:szCs w:val="24"/>
        </w:rPr>
        <w:t xml:space="preserve">FAITH AND WORKS ARE INEVITABLE IN OUR CHRISTIAN RELATIONSHIPS. THE HOLY SPIRIT THRIVES IN OUR FAITH WORKS AND NOT JUST THE MIND AND WILL TO DO. IF YOU BELIEVE IN A RIGHTEOUS CAUSE LIKE GIVING, BE COMMITTED TO IT AND WORK HARD TO DELIVER WITH TESTIMONIES. MANY CHURCHES HAVE SURVIVED THE HEAT OF LACKS AND NEEDS BECAUSE CERTAIN CHRISTIANS WHO HAD FAITH TO GIVE THEIR TIME, MONIES AND RESOURCES DID IT FOR RIGHTEOUS RESULTS WITH ETERNAL BLESSINGS. IF YOU ARE IN A CHURCH WITH GOOD BUILDING STRUCTURES AND FACILITIES, IT IS AS A RESULT OF THE SWEAT, TOIL AND CONTRIBUTIONS OF CERTAIN CHRISTIANS WHO BELIEVE IN GIVING. JUST MAKE SURE THAT YOU MAKE YOUR VALUABLE CONTRIBUTIONS AND DO NOT RUN AWAY FROM YOUR FINANCIAL RESPONSIBILITIES TOO. BE WISE BUDDY BECAUSE IT IS MORE BLESSING TO GIVE THAN TO RECEIVE. </w:t>
      </w:r>
    </w:p>
    <w:p w:rsidR="007E3073" w:rsidRPr="00437E5E" w:rsidRDefault="007E3073" w:rsidP="007E3073">
      <w:pPr>
        <w:shd w:val="clear" w:color="auto" w:fill="FFFFFF"/>
        <w:spacing w:after="0" w:line="240" w:lineRule="auto"/>
        <w:jc w:val="both"/>
        <w:rPr>
          <w:rFonts w:ascii="Arial" w:eastAsia="Times New Roman" w:hAnsi="Arial" w:cs="Arial"/>
          <w:b/>
          <w:color w:val="FF0000"/>
          <w:sz w:val="24"/>
          <w:szCs w:val="24"/>
          <w:u w:val="single"/>
        </w:rPr>
      </w:pPr>
      <w:r w:rsidRPr="00CB0246">
        <w:rPr>
          <w:rFonts w:ascii="Arial" w:eastAsia="Times New Roman" w:hAnsi="Arial" w:cs="Arial"/>
          <w:color w:val="1D2129"/>
          <w:sz w:val="24"/>
          <w:szCs w:val="24"/>
        </w:rPr>
        <w:br/>
      </w:r>
      <w:r w:rsidRPr="00437E5E">
        <w:rPr>
          <w:rFonts w:ascii="Arial" w:eastAsia="Times New Roman" w:hAnsi="Arial" w:cs="Arial"/>
          <w:b/>
          <w:color w:val="FF0000"/>
          <w:sz w:val="24"/>
          <w:szCs w:val="24"/>
          <w:u w:val="single"/>
        </w:rPr>
        <w:t>C// THE TESTIMONY ABOUT GAIUS</w:t>
      </w: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rPr>
      </w:pPr>
      <w:r w:rsidRPr="00CB0246">
        <w:rPr>
          <w:rFonts w:ascii="Arial" w:eastAsia="Times New Roman" w:hAnsi="Arial" w:cs="Arial"/>
          <w:color w:val="1D2129"/>
          <w:sz w:val="24"/>
          <w:szCs w:val="24"/>
        </w:rPr>
        <w:br/>
      </w:r>
      <w:r w:rsidRPr="00437E5E">
        <w:rPr>
          <w:rFonts w:ascii="Arial" w:eastAsia="Times New Roman" w:hAnsi="Arial" w:cs="Arial"/>
          <w:b/>
          <w:color w:val="7030A0"/>
          <w:sz w:val="24"/>
          <w:szCs w:val="24"/>
        </w:rPr>
        <w:t xml:space="preserve">3 JOHN VRS 3 – 5 Beloved, you do faithfully whatever you do for the brethren and for strangers, who have borne witness of your love before the church. If you send them forward on their journey in a manner worthy of God, you will do well, because they went forth for His name’s sake, taking nothing from the Gentiles. We therefore ought to receive </w:t>
      </w:r>
      <w:proofErr w:type="gramStart"/>
      <w:r w:rsidRPr="00437E5E">
        <w:rPr>
          <w:rFonts w:ascii="Arial" w:eastAsia="Times New Roman" w:hAnsi="Arial" w:cs="Arial"/>
          <w:b/>
          <w:color w:val="7030A0"/>
          <w:sz w:val="24"/>
          <w:szCs w:val="24"/>
        </w:rPr>
        <w:t>such, that</w:t>
      </w:r>
      <w:proofErr w:type="gramEnd"/>
      <w:r w:rsidRPr="00437E5E">
        <w:rPr>
          <w:rFonts w:ascii="Arial" w:eastAsia="Times New Roman" w:hAnsi="Arial" w:cs="Arial"/>
          <w:b/>
          <w:color w:val="7030A0"/>
          <w:sz w:val="24"/>
          <w:szCs w:val="24"/>
        </w:rPr>
        <w:t xml:space="preserve"> we may become fellow workers for the truth.</w:t>
      </w:r>
    </w:p>
    <w:p w:rsidR="007E3073" w:rsidRPr="00437E5E" w:rsidRDefault="007E3073" w:rsidP="007E3073">
      <w:pPr>
        <w:shd w:val="clear" w:color="auto" w:fill="FFFFFF"/>
        <w:spacing w:after="0" w:line="240" w:lineRule="auto"/>
        <w:jc w:val="both"/>
        <w:rPr>
          <w:rFonts w:ascii="Arial" w:eastAsia="Times New Roman" w:hAnsi="Arial" w:cs="Arial"/>
          <w:b/>
          <w:color w:val="1D2129"/>
          <w:sz w:val="24"/>
          <w:szCs w:val="24"/>
        </w:rPr>
      </w:pPr>
      <w:r w:rsidRPr="00CB0246">
        <w:rPr>
          <w:rFonts w:ascii="Arial" w:eastAsia="Times New Roman" w:hAnsi="Arial" w:cs="Arial"/>
          <w:color w:val="1D2129"/>
          <w:sz w:val="24"/>
          <w:szCs w:val="24"/>
        </w:rPr>
        <w:br/>
      </w:r>
      <w:r w:rsidRPr="00437E5E">
        <w:rPr>
          <w:rFonts w:ascii="Arial" w:eastAsia="Times New Roman" w:hAnsi="Arial" w:cs="Arial"/>
          <w:b/>
          <w:color w:val="4F6228" w:themeColor="accent3" w:themeShade="80"/>
          <w:sz w:val="24"/>
          <w:szCs w:val="24"/>
        </w:rPr>
        <w:t xml:space="preserve">GAIUS IS COMMENDED FOR SHOW OF GENEROSITY TO BRETHREN AND EVEN STRANGERS. HE IS SINGLED OUT FOR HIS SHOW OF LOVE AND GIVING TO MAKE LIFE COMFORTABLE FOR THEM. HE IS ENCOURAGED TO CONTINUE IN HIS LOVE OF HOSPITALITY TOWARDS SERVANTS OF THE LORD JESUS CHRIST. </w:t>
      </w:r>
      <w:r w:rsidR="00E757D0">
        <w:rPr>
          <w:rFonts w:ascii="Arial" w:eastAsia="Times New Roman" w:hAnsi="Arial" w:cs="Arial"/>
          <w:b/>
          <w:color w:val="4F6228" w:themeColor="accent3" w:themeShade="80"/>
          <w:sz w:val="24"/>
          <w:szCs w:val="24"/>
        </w:rPr>
        <w:t xml:space="preserve">WHATEVER YOU HAVE TO DO: </w:t>
      </w:r>
      <w:r w:rsidRPr="00437E5E">
        <w:rPr>
          <w:rFonts w:ascii="Arial" w:eastAsia="Times New Roman" w:hAnsi="Arial" w:cs="Arial"/>
          <w:b/>
          <w:color w:val="4F6228" w:themeColor="accent3" w:themeShade="80"/>
          <w:sz w:val="24"/>
          <w:szCs w:val="24"/>
        </w:rPr>
        <w:t>IT MEANS TO GIVE LOVE, TIME, MONEY AND RESOURCES TO CATER FOR CHRISTIANS AND ALL PEOPLE IN NEED. IT MEANS TO GIVE SACRIFICIALLY BEYOND PERSONAL COMFORT IN LIFE AND MINISTRY. IT MEANS TO GIVE AWAY PART OF YOUR MONEY AND RESOURCES FOR THE WELLBEING OF OTHER PEOPLE. THIS IS ACHIEVABLE BY THE HOLY SPIRIT TO RECEIVE GODLY COMMENDATION AS WAS FROM APOSTLE JOHN TO GAIUS. BE WISE BUDDY.</w:t>
      </w:r>
    </w:p>
    <w:p w:rsidR="007E3073" w:rsidRPr="00A72973" w:rsidRDefault="007E3073" w:rsidP="007E3073">
      <w:pPr>
        <w:shd w:val="clear" w:color="auto" w:fill="FFFFFF"/>
        <w:spacing w:after="0" w:line="240" w:lineRule="auto"/>
        <w:jc w:val="both"/>
        <w:rPr>
          <w:rFonts w:ascii="inherit" w:eastAsia="Times New Roman" w:hAnsi="inherit" w:cs="Helvetica"/>
          <w:color w:val="1D2129"/>
          <w:sz w:val="21"/>
          <w:szCs w:val="21"/>
        </w:rPr>
      </w:pPr>
      <w:r w:rsidRPr="00A72973">
        <w:rPr>
          <w:rFonts w:ascii="Arial" w:eastAsia="Times New Roman" w:hAnsi="Arial" w:cs="Arial"/>
          <w:color w:val="1D2129"/>
          <w:sz w:val="24"/>
          <w:szCs w:val="24"/>
        </w:rPr>
        <w:t xml:space="preserve"> </w:t>
      </w:r>
    </w:p>
    <w:p w:rsidR="007E3073" w:rsidRDefault="00263C5F" w:rsidP="007E3073">
      <w:pPr>
        <w:pStyle w:val="BodyText2"/>
      </w:pPr>
      <w:r w:rsidRPr="00263C5F">
        <w:rPr>
          <w:rFonts w:eastAsia="Times New Roman"/>
          <w:b/>
          <w:color w:val="1D2129"/>
          <w:highlight w:val="yellow"/>
        </w:rPr>
        <w:t>===================================================================================</w:t>
      </w:r>
    </w:p>
    <w:p w:rsidR="007E3073" w:rsidRDefault="007E3073" w:rsidP="007E3073">
      <w:pPr>
        <w:spacing w:after="0" w:line="240" w:lineRule="auto"/>
        <w:jc w:val="both"/>
        <w:rPr>
          <w:rFonts w:ascii="Arial" w:hAnsi="Arial" w:cs="Arial"/>
          <w:sz w:val="24"/>
          <w:szCs w:val="24"/>
        </w:rPr>
      </w:pPr>
    </w:p>
    <w:p w:rsidR="00313EBD" w:rsidRDefault="00313EBD" w:rsidP="007E3073">
      <w:pPr>
        <w:spacing w:after="0" w:line="240" w:lineRule="auto"/>
        <w:jc w:val="both"/>
        <w:rPr>
          <w:rFonts w:ascii="Arial" w:hAnsi="Arial" w:cs="Arial"/>
          <w:sz w:val="24"/>
          <w:szCs w:val="24"/>
        </w:rPr>
      </w:pPr>
    </w:p>
    <w:p w:rsidR="00313EBD" w:rsidRDefault="00313EBD" w:rsidP="007E3073">
      <w:pPr>
        <w:spacing w:after="0" w:line="240" w:lineRule="auto"/>
        <w:jc w:val="both"/>
        <w:rPr>
          <w:rFonts w:ascii="Arial" w:hAnsi="Arial" w:cs="Arial"/>
          <w:sz w:val="24"/>
          <w:szCs w:val="24"/>
        </w:rPr>
      </w:pPr>
    </w:p>
    <w:p w:rsidR="00313EBD" w:rsidRDefault="00313EBD" w:rsidP="007E3073">
      <w:pPr>
        <w:spacing w:after="0" w:line="240" w:lineRule="auto"/>
        <w:jc w:val="both"/>
        <w:rPr>
          <w:rFonts w:ascii="Arial" w:hAnsi="Arial" w:cs="Arial"/>
          <w:sz w:val="24"/>
          <w:szCs w:val="24"/>
        </w:rPr>
      </w:pPr>
    </w:p>
    <w:p w:rsidR="00313EBD" w:rsidRDefault="00313EBD" w:rsidP="007E3073">
      <w:pPr>
        <w:spacing w:after="0" w:line="240" w:lineRule="auto"/>
        <w:jc w:val="both"/>
        <w:rPr>
          <w:rFonts w:ascii="Arial" w:hAnsi="Arial" w:cs="Arial"/>
          <w:sz w:val="24"/>
          <w:szCs w:val="24"/>
        </w:rPr>
      </w:pPr>
    </w:p>
    <w:p w:rsidR="00313EBD" w:rsidRDefault="00313EBD" w:rsidP="007E3073">
      <w:pPr>
        <w:spacing w:after="0" w:line="240" w:lineRule="auto"/>
        <w:jc w:val="both"/>
        <w:rPr>
          <w:rFonts w:ascii="Arial" w:hAnsi="Arial" w:cs="Arial"/>
          <w:sz w:val="24"/>
          <w:szCs w:val="24"/>
        </w:rPr>
      </w:pPr>
    </w:p>
    <w:p w:rsidR="00313EBD" w:rsidRDefault="00313EBD" w:rsidP="007E3073">
      <w:pPr>
        <w:spacing w:after="0" w:line="240" w:lineRule="auto"/>
        <w:jc w:val="both"/>
        <w:rPr>
          <w:rFonts w:ascii="Arial" w:hAnsi="Arial" w:cs="Arial"/>
          <w:sz w:val="24"/>
          <w:szCs w:val="24"/>
        </w:rPr>
      </w:pPr>
    </w:p>
    <w:p w:rsidR="00313EBD" w:rsidRDefault="00313EBD" w:rsidP="007E3073">
      <w:pPr>
        <w:spacing w:after="0" w:line="240" w:lineRule="auto"/>
        <w:jc w:val="both"/>
        <w:rPr>
          <w:rFonts w:ascii="Arial" w:hAnsi="Arial" w:cs="Arial"/>
          <w:sz w:val="24"/>
          <w:szCs w:val="24"/>
        </w:rPr>
      </w:pPr>
    </w:p>
    <w:p w:rsidR="00313EBD" w:rsidRDefault="00313EBD" w:rsidP="007E3073">
      <w:pPr>
        <w:spacing w:after="0" w:line="240" w:lineRule="auto"/>
        <w:jc w:val="both"/>
        <w:rPr>
          <w:rFonts w:ascii="Arial" w:hAnsi="Arial" w:cs="Arial"/>
          <w:sz w:val="24"/>
          <w:szCs w:val="24"/>
        </w:rPr>
      </w:pPr>
    </w:p>
    <w:p w:rsidR="00313EBD" w:rsidRDefault="00313EBD" w:rsidP="007E3073">
      <w:pPr>
        <w:spacing w:after="0" w:line="240" w:lineRule="auto"/>
        <w:jc w:val="both"/>
        <w:rPr>
          <w:rFonts w:ascii="Arial" w:hAnsi="Arial" w:cs="Arial"/>
          <w:sz w:val="24"/>
          <w:szCs w:val="24"/>
        </w:rPr>
      </w:pPr>
    </w:p>
    <w:p w:rsidR="007E3073" w:rsidRPr="00313EBD" w:rsidRDefault="007E3073" w:rsidP="00313EBD">
      <w:pPr>
        <w:shd w:val="clear" w:color="auto" w:fill="FFFFFF"/>
        <w:spacing w:after="0" w:line="240" w:lineRule="auto"/>
        <w:jc w:val="center"/>
        <w:rPr>
          <w:rFonts w:ascii="Arial" w:eastAsia="Times New Roman" w:hAnsi="Arial" w:cs="Arial"/>
          <w:b/>
          <w:color w:val="1D2129"/>
          <w:sz w:val="24"/>
          <w:szCs w:val="24"/>
          <w:u w:val="single"/>
        </w:rPr>
      </w:pPr>
      <w:r w:rsidRPr="00313EBD">
        <w:rPr>
          <w:rFonts w:ascii="Arial" w:eastAsia="Times New Roman" w:hAnsi="Arial" w:cs="Arial"/>
          <w:b/>
          <w:color w:val="FF0000"/>
          <w:sz w:val="24"/>
          <w:szCs w:val="24"/>
          <w:u w:val="single"/>
        </w:rPr>
        <w:lastRenderedPageBreak/>
        <w:t>CHRIST OUR PATTERN; SACRIFICIAL GIVING (5)</w:t>
      </w: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AE5883">
        <w:rPr>
          <w:rFonts w:ascii="Arial" w:eastAsia="Times New Roman" w:hAnsi="Arial" w:cs="Arial"/>
          <w:color w:val="1D2129"/>
          <w:sz w:val="24"/>
          <w:szCs w:val="24"/>
        </w:rPr>
        <w:br/>
      </w:r>
      <w:r w:rsidRPr="00313EBD">
        <w:rPr>
          <w:rFonts w:ascii="Arial" w:eastAsia="Times New Roman" w:hAnsi="Arial" w:cs="Arial"/>
          <w:b/>
          <w:color w:val="7030A0"/>
          <w:sz w:val="24"/>
          <w:szCs w:val="24"/>
        </w:rPr>
        <w:t>2 CORINTHIANS 8:13 – 15 For I do not mean that others should be eased and you burdened; but by an equality, that now at this time your abundance may supply their lack, that their abundance also may supply your lack—that there may be equality. As it is written, “He who gathered much had nothing left over, and he who gathered little had no lack.”</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313EBD">
      <w:pPr>
        <w:pStyle w:val="Heading3"/>
        <w:rPr>
          <w:color w:val="1D2129"/>
        </w:rPr>
      </w:pPr>
      <w:r w:rsidRPr="00313EBD">
        <w:t>A.0// GIVING IS NOT SELECTIVE JUSTICE; EQUAL JUSTICE</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313EBD">
        <w:rPr>
          <w:rFonts w:ascii="Arial" w:eastAsia="Times New Roman" w:hAnsi="Arial" w:cs="Arial"/>
          <w:b/>
          <w:color w:val="7030A0"/>
          <w:sz w:val="24"/>
          <w:szCs w:val="24"/>
        </w:rPr>
        <w:t>2 CORINTHIANS 8:13 &amp; 14a – For I do not mean that others should be eased and you burdened; but by an equality</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r w:rsidRPr="00AE5883">
        <w:rPr>
          <w:rFonts w:ascii="Arial" w:eastAsia="Times New Roman" w:hAnsi="Arial" w:cs="Arial"/>
          <w:color w:val="1D2129"/>
          <w:sz w:val="24"/>
          <w:szCs w:val="24"/>
        </w:rPr>
        <w:br/>
        <w:t xml:space="preserve">Apostle Paul knew the fears of people, even believers, when it comes to handling and giving monies. He decided to build trust and instill confidence among the Corinthians. They needed to have the peace of God in their minds to give freely and willingly, and not under compulsion or in complaints or murmur. They needed to be blessed and be rewarded eternally and therefore he stated his position and intention that revealed his righteous motive: That the financial policy of the Church with regards to giving was not selective justice but displayed equal justice for all the believers. It was not meant to make a section of believers comfortable at the expense of the comfort of other believers. It was not meant to forcefully take monies from rich people and give it to poor people in the rich. </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r w:rsidRPr="00AE5883">
        <w:rPr>
          <w:rFonts w:ascii="Arial" w:eastAsia="Times New Roman" w:hAnsi="Arial" w:cs="Arial"/>
          <w:color w:val="1D2129"/>
          <w:sz w:val="24"/>
          <w:szCs w:val="24"/>
        </w:rPr>
        <w:t xml:space="preserve">Rather, it was meant to ensure freewill giving by all the Corinthians believers to reveal God’s love and care for a blessing. They were to be joyful and encouraged and united in giving to the Lord Jesus Christ and for His work and the Church and not have the mindset to be divided by fears, doubts and suspicions. Apostle Paul’s message was necessary to avert the devil’s attacks and influence in the Corinthians Church. The message was that they were to trust in the financial policy of the Church to give freely and willingly by the standard of God in Christ and leading of the Holy Spirit. </w:t>
      </w: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AE5883">
        <w:rPr>
          <w:rFonts w:ascii="Arial" w:eastAsia="Times New Roman" w:hAnsi="Arial" w:cs="Arial"/>
          <w:color w:val="1D2129"/>
          <w:sz w:val="24"/>
          <w:szCs w:val="24"/>
        </w:rPr>
        <w:br/>
      </w:r>
      <w:r w:rsidRPr="00313EBD">
        <w:rPr>
          <w:rFonts w:ascii="Arial" w:eastAsia="Times New Roman" w:hAnsi="Arial" w:cs="Arial"/>
          <w:b/>
          <w:color w:val="4F6228" w:themeColor="accent3" w:themeShade="80"/>
          <w:sz w:val="24"/>
          <w:szCs w:val="24"/>
        </w:rPr>
        <w:t>GIVING AS EXPLAINED BY APOSTLE PAUL WAS NOT TO BURDEN PART OF THE CHURCH TO RELIEVE THE NEEDS AND POVERTY OF OTHER MEMBERS. RATHER, IT WAS MEANT TO UNIFY THE WHOLE CHURCH TO GIVE AS BELIEVERS WITH UNITY OF FAITH AND PURPOSE AND EXPRESSION OF GOD’S LOVE. IT WAS MEANT TO QUIETEN THE FEARS, DOUBTS AND SUSPICIONS OF SOME MEMBERS WHO DID NOT HAVE FULL UNDERSTANDING OF THE LORD’S MISSION AND VISION. HE ADVOCATED EQUAL PARTICIPATION FOR EQUAL BENEFITS AND REWARDS. THEY WERE TO HAVE CHURCH PERSPECTIVE AND NOT INDIVIDUAL PERSPECTIVE FOR EDIFICATION.</w:t>
      </w:r>
      <w:r w:rsidRPr="00313EBD">
        <w:rPr>
          <w:rFonts w:ascii="Arial" w:eastAsia="Times New Roman" w:hAnsi="Arial" w:cs="Arial"/>
          <w:b/>
          <w:color w:val="1D2129"/>
          <w:sz w:val="24"/>
          <w:szCs w:val="24"/>
        </w:rPr>
        <w:t xml:space="preserve"> </w:t>
      </w:r>
    </w:p>
    <w:p w:rsidR="007E3073" w:rsidRPr="00804DF9" w:rsidRDefault="007E3073" w:rsidP="00804DF9">
      <w:pPr>
        <w:shd w:val="clear" w:color="auto" w:fill="FFFFFF"/>
        <w:spacing w:after="0" w:line="240" w:lineRule="auto"/>
        <w:ind w:firstLine="720"/>
        <w:jc w:val="both"/>
        <w:rPr>
          <w:rFonts w:ascii="Arial" w:eastAsia="Times New Roman" w:hAnsi="Arial" w:cs="Arial"/>
          <w:b/>
          <w:color w:val="1D2129"/>
          <w:sz w:val="24"/>
          <w:szCs w:val="24"/>
          <w:u w:val="single"/>
        </w:rPr>
      </w:pPr>
      <w:r w:rsidRPr="00AE5883">
        <w:rPr>
          <w:rFonts w:ascii="Arial" w:eastAsia="Times New Roman" w:hAnsi="Arial" w:cs="Arial"/>
          <w:color w:val="1D2129"/>
          <w:sz w:val="24"/>
          <w:szCs w:val="24"/>
        </w:rPr>
        <w:br/>
      </w:r>
      <w:r w:rsidRPr="00804DF9">
        <w:rPr>
          <w:rFonts w:ascii="Arial" w:eastAsia="Times New Roman" w:hAnsi="Arial" w:cs="Arial"/>
          <w:b/>
          <w:color w:val="FF0000"/>
          <w:sz w:val="24"/>
          <w:szCs w:val="24"/>
          <w:u w:val="single"/>
        </w:rPr>
        <w:t>A.1// GIVING EXPRESSES THE LOVE OF GOD TO THE RECEIVER</w:t>
      </w: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AE5883">
        <w:rPr>
          <w:rFonts w:ascii="Arial" w:eastAsia="Times New Roman" w:hAnsi="Arial" w:cs="Arial"/>
          <w:color w:val="1D2129"/>
          <w:sz w:val="24"/>
          <w:szCs w:val="24"/>
        </w:rPr>
        <w:br/>
      </w:r>
      <w:r w:rsidRPr="00313EBD">
        <w:rPr>
          <w:rFonts w:ascii="Arial" w:eastAsia="Times New Roman" w:hAnsi="Arial" w:cs="Arial"/>
          <w:b/>
          <w:color w:val="7030A0"/>
          <w:sz w:val="24"/>
          <w:szCs w:val="24"/>
        </w:rPr>
        <w:t>1 JOHN 3:17 – But whoever has this world’s goods, and sees his brother in need, and shuts up his heart from him, how does the love of God abide in him?</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r w:rsidRPr="00AE5883">
        <w:rPr>
          <w:rFonts w:ascii="Arial" w:eastAsia="Times New Roman" w:hAnsi="Arial" w:cs="Arial"/>
          <w:color w:val="1D2129"/>
          <w:sz w:val="24"/>
          <w:szCs w:val="24"/>
        </w:rPr>
        <w:t xml:space="preserve">The message of love has been expressed and explained by Apostle John in the area of giving to make the Christian faith practicable and not superstitious and too spiritual to be dormant. Christians are to give their monies and resources to help the poor and needy in the Churches as the expression of God’s love to them. With the mind of Christ and unity of faith and purpose, Christians are the ones to give help and support to fellow Christians in their time of need. If we can pray for them, then we must also give our monies and resources to make them feel loved, cared and appreciated in the Church. It means to say that God expects us to give and prove His love for one another in the Church. We are to see each other as brothers and sisters with a common agenda and goal in the Church. It means to also say that God does not see love in a Christian who consciously refuses to give help and support to fellow Christians. If you could spend money and other </w:t>
      </w:r>
      <w:r w:rsidRPr="00AE5883">
        <w:rPr>
          <w:rFonts w:ascii="Arial" w:eastAsia="Times New Roman" w:hAnsi="Arial" w:cs="Arial"/>
          <w:color w:val="1D2129"/>
          <w:sz w:val="24"/>
          <w:szCs w:val="24"/>
        </w:rPr>
        <w:lastRenderedPageBreak/>
        <w:t xml:space="preserve">resources on women and friends in a worldly manner, then you must respond to the leading of the Holy Spirit to give and become a blessing to fellow Christians. </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313EBD">
        <w:rPr>
          <w:rFonts w:ascii="Arial" w:eastAsia="Times New Roman" w:hAnsi="Arial" w:cs="Arial"/>
          <w:b/>
          <w:color w:val="4F6228" w:themeColor="accent3" w:themeShade="80"/>
          <w:sz w:val="24"/>
          <w:szCs w:val="24"/>
        </w:rPr>
        <w:t>GIVING EXPRESSES THE LOVE OF GOD TOWARDS PEOPLE. IT IS A NATURAL INSTINCT AND RESPONSE EVEN AMONG UNBELIEVERS. HOWEVER, IT FULFILLS GOD’S PLAN FOR THE CHURCH AND HUMANITY TO HELP AND SUPPORT ONE OTHER ESPECIALLY AS BRETHREN; BROTHERS AND SISTERS IN CHRIST. THE MESSAGE OF APOSTLE JOHN WAS THAT DO NOT LOVE ONLY WITH YOUR MOUTH BUT DEMONSTRATE PRACTICALLY WITH THE GIVING OF YOUR MONEY, AND OTHER RESOURCES TO COMFORT, BRING JOY AND GIVE PEACE TO FELLOW CHRISTIANS IN NEED. YES GIVE TO PROVE YOUR LOVE AND MAKE YOUR PRAYERS ANSWERABLE TO THE GLORY OF GOD AND HIS SON JESUS CHRIST.</w:t>
      </w:r>
      <w:r w:rsidRPr="00313EBD">
        <w:rPr>
          <w:rFonts w:ascii="Arial" w:eastAsia="Times New Roman" w:hAnsi="Arial" w:cs="Arial"/>
          <w:b/>
          <w:color w:val="1D2129"/>
          <w:sz w:val="24"/>
          <w:szCs w:val="24"/>
        </w:rPr>
        <w:t xml:space="preserve"> </w:t>
      </w:r>
    </w:p>
    <w:p w:rsidR="00313EBD" w:rsidRDefault="00313EBD"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313EBD">
      <w:pPr>
        <w:pStyle w:val="Heading1"/>
        <w:rPr>
          <w:color w:val="1D2129"/>
          <w:u w:val="single"/>
        </w:rPr>
      </w:pPr>
      <w:r w:rsidRPr="00313EBD">
        <w:rPr>
          <w:u w:val="single"/>
        </w:rPr>
        <w:t>B.0// MUTUAL GIVING AND RECEIPT IN EQUITABLE DISTRIBUTION OF RESOURCES</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313EBD">
        <w:rPr>
          <w:rFonts w:ascii="Arial" w:eastAsia="Times New Roman" w:hAnsi="Arial" w:cs="Arial"/>
          <w:b/>
          <w:color w:val="7030A0"/>
          <w:sz w:val="24"/>
          <w:szCs w:val="24"/>
        </w:rPr>
        <w:t>2 CORINTHIANS 8:14b – that now at this time your abundance may supply their lack, that their abundance also may supply your lack—that there may be equality.</w:t>
      </w:r>
      <w:r w:rsidRPr="00313EBD">
        <w:rPr>
          <w:rFonts w:ascii="Arial" w:eastAsia="Times New Roman" w:hAnsi="Arial" w:cs="Arial"/>
          <w:b/>
          <w:color w:val="1D2129"/>
          <w:sz w:val="24"/>
          <w:szCs w:val="24"/>
        </w:rPr>
        <w:t xml:space="preserve"> </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r w:rsidRPr="00AE5883">
        <w:rPr>
          <w:rFonts w:ascii="Arial" w:eastAsia="Times New Roman" w:hAnsi="Arial" w:cs="Arial"/>
          <w:color w:val="1D2129"/>
          <w:sz w:val="24"/>
          <w:szCs w:val="24"/>
        </w:rPr>
        <w:t xml:space="preserve">The only place on earth, under the sun, where there was equitable distribution of resources was the Garden of Eden. Since the fall of Adam and Eve, resources have been unequally distributed with the strong and wise and hard work, and usage of worldly strategies of lies, cheating and deceit putting some people above and others below the normal and expected living standard. </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r w:rsidRPr="00AE5883">
        <w:rPr>
          <w:rFonts w:ascii="Arial" w:eastAsia="Times New Roman" w:hAnsi="Arial" w:cs="Arial"/>
          <w:color w:val="1D2129"/>
          <w:sz w:val="24"/>
          <w:szCs w:val="24"/>
        </w:rPr>
        <w:t xml:space="preserve">The message of Apostle Paul was that the Corinthians believers should have extended helping hand and support to the poor and needy in the Church. Their knowledge of Christ and the works of God should have led them to be rich in giving as with other spiritual gifts and graces. Earlier, he counseled them to abound in giving to make complete their Christian faith. </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r w:rsidRPr="00AE5883">
        <w:rPr>
          <w:rFonts w:ascii="Arial" w:eastAsia="Times New Roman" w:hAnsi="Arial" w:cs="Arial"/>
          <w:color w:val="1D2129"/>
          <w:sz w:val="24"/>
          <w:szCs w:val="24"/>
        </w:rPr>
        <w:br/>
        <w:t xml:space="preserve">This message was a reminder to them that the lives of needy believers could have been supplied by their abundance. This was to have a balancing effect where the poor and needy would have been satisfied to enable them reciprocate their kind gesture. It reveals changing situation where the Church records lacks, needs and abundance in a circulating manner. One time, the poor are helped and supported to be equal the status of the rich and other times, it reverses with equal treatment of helps and support to weak believers who were once upon a time were abundant in giving. </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r w:rsidRPr="00AE5883">
        <w:rPr>
          <w:rFonts w:ascii="Arial" w:eastAsia="Times New Roman" w:hAnsi="Arial" w:cs="Arial"/>
          <w:color w:val="1D2129"/>
          <w:sz w:val="24"/>
          <w:szCs w:val="24"/>
        </w:rPr>
        <w:t xml:space="preserve">This is what I term as the law of circulating and balancing effect in giving and receiving. It reveals that giving would have been understood and practiced greatly by Christians to the extent of revelation of the grace of God for mutual benefits and satisfaction. The Church must not show disparity of resources with lacks and needs by some Christians but rather portray share of love and resources to promote and ensure equality. This would solve the problem of non – commitment to Church meetings because of lack of money to board vehicles or lack of money to give offerings or lack of accommodation, unavailability of jobs, or non – enjoyment of the basic necessities of life, etc. It means to be led by the Holy Spirit and make it achievable for edification and blessing. </w:t>
      </w: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AE5883">
        <w:rPr>
          <w:rFonts w:ascii="Arial" w:eastAsia="Times New Roman" w:hAnsi="Arial" w:cs="Arial"/>
          <w:color w:val="1D2129"/>
          <w:sz w:val="24"/>
          <w:szCs w:val="24"/>
        </w:rPr>
        <w:br/>
      </w:r>
      <w:r w:rsidRPr="00313EBD">
        <w:rPr>
          <w:rFonts w:ascii="Arial" w:eastAsia="Times New Roman" w:hAnsi="Arial" w:cs="Arial"/>
          <w:b/>
          <w:color w:val="4F6228" w:themeColor="accent3" w:themeShade="80"/>
          <w:sz w:val="24"/>
          <w:szCs w:val="24"/>
        </w:rPr>
        <w:t>THE RICHNESS OF GOD’S HOUSE, THE CHURCH IS REVEALED WHEN THERE IS ABUNDANCE OF SPIRITUAL GIFTS AND PHYSICAL BLESSINGS. WE ARE TO HAVE A SHARING HEART TO PROVIDE FOR THE NEEDS OF FELLOW CHRISTIANS TO ENSURE THE BALANCING EFFECTS OF PROVISIONS AND NOT LACKS AND NEEDS. WE ARE TO IDENTIFY AND HELP ALL NEEDY PEOPLE WITH SOUND FINANCIAL POLICIES THAT REVEAL GOD’S LOVE AND CARE IN CHRIST TO HIS CHURCH. APOSTLE PAUL WANTS US TO HAVE GIVING HEARTS TO EXPRESS MUTUAL BENEFITS AND SATISFACTION.</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313EBD">
      <w:pPr>
        <w:pStyle w:val="Heading3"/>
        <w:rPr>
          <w:color w:val="1D2129"/>
        </w:rPr>
      </w:pPr>
      <w:r w:rsidRPr="00313EBD">
        <w:lastRenderedPageBreak/>
        <w:t>B.1// LEARNING FROM THE EARLY CHURCH PRACTICE</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313EBD">
        <w:rPr>
          <w:rFonts w:ascii="Arial" w:eastAsia="Times New Roman" w:hAnsi="Arial" w:cs="Arial"/>
          <w:b/>
          <w:color w:val="7030A0"/>
          <w:sz w:val="24"/>
          <w:szCs w:val="24"/>
        </w:rPr>
        <w:t>ACTS 4:32 – Now the multitude of those who believed were of one heart and one soul; neither did anyone say that any of the things he possessed was his own, but they had all things in common.</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r w:rsidRPr="00AE5883">
        <w:rPr>
          <w:rFonts w:ascii="Arial" w:eastAsia="Times New Roman" w:hAnsi="Arial" w:cs="Arial"/>
          <w:color w:val="1D2129"/>
          <w:sz w:val="24"/>
          <w:szCs w:val="24"/>
        </w:rPr>
        <w:br/>
        <w:t>The early Church was described as a unified Church with a common agenda and purpose. They were glued in heart and soul, same belief in Jesus Christ and His mission and vision, by the Holy Spirit. They prayed and had fellowship and broke bread together as a sign of an unbreakable bond. This explains why they shared their goods and resources with one another to eradicate poverty, lacks and needs from the Church. The bible records that they had all things in common because they considered their blessings as belonging to all other believers and therefore gladly shared it with them in love and joy. This was the working of the Holy Spirit to promote and ensure the love of God in Christ beyond self – desires and motives. If the Church today would emulate the righteous example of the early Church to remember the poor and needy, the Churches would experience the love of God in Christ for mutual edification and blessing.</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313EBD">
        <w:rPr>
          <w:rFonts w:ascii="Arial" w:eastAsia="Times New Roman" w:hAnsi="Arial" w:cs="Arial"/>
          <w:b/>
          <w:color w:val="4F6228" w:themeColor="accent3" w:themeShade="80"/>
          <w:sz w:val="24"/>
          <w:szCs w:val="24"/>
        </w:rPr>
        <w:t>TO EMULATE THE RIGHTEOUS EXAMPLE OF THE EARLY CHURCH TO SHARE THEIR GOODS WITH ALL WHETHER RICH OR POOR IS THE WAY TO GO AND ENSURE THAT GOD’S LOVE IS DEMONSTRATED TO INCREASE THEIR FAITH AND COMMITMENT IN CHRIST. IT DOES NOT MEAN TO GIVE ALL YOUR WEALTH AND PROPERTIES TO THE POOR AND NEEDY AND BECOME A BEGGAR BUT TO REMEMBER AND SHARE IT WITH THEM. BE WISE BUDDY; BE LED BY THE HOLY SPIRIT.</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313EBD">
      <w:pPr>
        <w:pStyle w:val="Heading3"/>
        <w:rPr>
          <w:color w:val="1D2129"/>
        </w:rPr>
      </w:pPr>
      <w:r w:rsidRPr="00313EBD">
        <w:t>C.0// SCRIPTURE MUST BE FULFILLED</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313EBD">
        <w:rPr>
          <w:rFonts w:ascii="Arial" w:eastAsia="Times New Roman" w:hAnsi="Arial" w:cs="Arial"/>
          <w:b/>
          <w:color w:val="7030A0"/>
          <w:sz w:val="24"/>
          <w:szCs w:val="24"/>
        </w:rPr>
        <w:t>2 CORINTHIANS 8:15 – As it is written, “He who gathered much had nothing left over, and he who gathered little had no lack.”</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r w:rsidRPr="00AE5883">
        <w:rPr>
          <w:rFonts w:ascii="Arial" w:eastAsia="Times New Roman" w:hAnsi="Arial" w:cs="Arial"/>
          <w:color w:val="1D2129"/>
          <w:sz w:val="24"/>
          <w:szCs w:val="24"/>
        </w:rPr>
        <w:t xml:space="preserve">Apostle Paul did not just speak words but carefully spoke by the inspiration of the Holy Spirit with scriptural basis to edify, encourage and strengthen the Church. In this message, he revealed that the balance of resources from mutual sharing and benefits is the fulfillment of scripture and therefore the expectation of God. If it meets God’s expectation then it is His will for the Church and all believers like the Corinthians believers. He quoted from the book of Exodus where the wilderness journey of the Israelites under the prophetic leadership of Moses resulted in God’s provision of manna. </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r w:rsidRPr="00AE5883">
        <w:rPr>
          <w:rFonts w:ascii="Arial" w:eastAsia="Times New Roman" w:hAnsi="Arial" w:cs="Arial"/>
          <w:color w:val="1D2129"/>
          <w:sz w:val="24"/>
          <w:szCs w:val="24"/>
        </w:rPr>
        <w:br/>
        <w:t>The provision was so abundant that the gathering of the Israelites reflected abundance and not lack by human measurement of scale. It means that God made provisions such that big and small provisions for the various households was enough to satisfy their hunger with no waste in the system (EXODUS 16:18). It reveals also that people who gathered much even shared their manna with people who gathered little such as between younger and energetic people with older and weak people. This is the spirit of giving that Apostle Paul wrote to the Corinthians that it must fulfill scripture and be in the will of God. It means to say</w:t>
      </w:r>
      <w:r w:rsidR="00313EBD">
        <w:rPr>
          <w:rFonts w:ascii="Arial" w:eastAsia="Times New Roman" w:hAnsi="Arial" w:cs="Arial"/>
          <w:color w:val="1D2129"/>
          <w:sz w:val="24"/>
          <w:szCs w:val="24"/>
        </w:rPr>
        <w:t xml:space="preserve"> that</w:t>
      </w:r>
      <w:r w:rsidRPr="00AE5883">
        <w:rPr>
          <w:rFonts w:ascii="Arial" w:eastAsia="Times New Roman" w:hAnsi="Arial" w:cs="Arial"/>
          <w:color w:val="1D2129"/>
          <w:sz w:val="24"/>
          <w:szCs w:val="24"/>
        </w:rPr>
        <w:t xml:space="preserve"> the Christians and Churches must give freely and willingly to fulfill scripture. If under the law, they could share their food in this righteous manner, then with the Holy Spirit and under the grace of God in His Son Jesus Christ we have bigger righteous examples to practice sincere and genuine giving to edify and bless one another as Christians. </w:t>
      </w:r>
    </w:p>
    <w:p w:rsidR="00313EBD" w:rsidRDefault="00313EBD" w:rsidP="007E3073">
      <w:pPr>
        <w:shd w:val="clear" w:color="auto" w:fill="FFFFFF"/>
        <w:spacing w:after="0" w:line="240" w:lineRule="auto"/>
        <w:jc w:val="both"/>
        <w:rPr>
          <w:rFonts w:ascii="Arial" w:eastAsia="Times New Roman" w:hAnsi="Arial" w:cs="Arial"/>
          <w:color w:val="1D2129"/>
          <w:sz w:val="24"/>
          <w:szCs w:val="24"/>
        </w:rPr>
      </w:pPr>
    </w:p>
    <w:p w:rsidR="00313EBD" w:rsidRDefault="00313EBD" w:rsidP="007E3073">
      <w:pPr>
        <w:shd w:val="clear" w:color="auto" w:fill="FFFFFF"/>
        <w:spacing w:after="0" w:line="240" w:lineRule="auto"/>
        <w:jc w:val="both"/>
        <w:rPr>
          <w:rFonts w:ascii="Arial" w:eastAsia="Times New Roman" w:hAnsi="Arial" w:cs="Arial"/>
          <w:color w:val="1D2129"/>
          <w:sz w:val="24"/>
          <w:szCs w:val="24"/>
        </w:rPr>
      </w:pPr>
    </w:p>
    <w:p w:rsidR="00313EBD" w:rsidRDefault="00313EBD" w:rsidP="007E3073">
      <w:pPr>
        <w:shd w:val="clear" w:color="auto" w:fill="FFFFFF"/>
        <w:spacing w:after="0" w:line="240" w:lineRule="auto"/>
        <w:jc w:val="both"/>
        <w:rPr>
          <w:rFonts w:ascii="Arial" w:eastAsia="Times New Roman" w:hAnsi="Arial" w:cs="Arial"/>
          <w:color w:val="1D2129"/>
          <w:sz w:val="24"/>
          <w:szCs w:val="24"/>
        </w:rPr>
      </w:pPr>
    </w:p>
    <w:p w:rsidR="00313EBD" w:rsidRDefault="00313EBD" w:rsidP="007E3073">
      <w:pPr>
        <w:shd w:val="clear" w:color="auto" w:fill="FFFFFF"/>
        <w:spacing w:after="0" w:line="240" w:lineRule="auto"/>
        <w:jc w:val="both"/>
        <w:rPr>
          <w:rFonts w:ascii="Arial" w:eastAsia="Times New Roman" w:hAnsi="Arial" w:cs="Arial"/>
          <w:color w:val="1D2129"/>
          <w:sz w:val="24"/>
          <w:szCs w:val="24"/>
        </w:rPr>
      </w:pPr>
    </w:p>
    <w:p w:rsidR="00313EBD" w:rsidRDefault="00313EBD" w:rsidP="007E3073">
      <w:pPr>
        <w:shd w:val="clear" w:color="auto" w:fill="FFFFFF"/>
        <w:spacing w:after="0" w:line="240" w:lineRule="auto"/>
        <w:jc w:val="both"/>
        <w:rPr>
          <w:rFonts w:ascii="Arial" w:eastAsia="Times New Roman" w:hAnsi="Arial" w:cs="Arial"/>
          <w:color w:val="1D2129"/>
          <w:sz w:val="24"/>
          <w:szCs w:val="24"/>
        </w:rPr>
      </w:pPr>
    </w:p>
    <w:p w:rsidR="002417AB" w:rsidRDefault="002417AB"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u w:val="single"/>
        </w:rPr>
      </w:pPr>
      <w:r w:rsidRPr="00313EBD">
        <w:rPr>
          <w:rFonts w:ascii="Arial" w:eastAsia="Times New Roman" w:hAnsi="Arial" w:cs="Arial"/>
          <w:b/>
          <w:color w:val="FF0000"/>
          <w:sz w:val="24"/>
          <w:szCs w:val="24"/>
          <w:u w:val="single"/>
        </w:rPr>
        <w:lastRenderedPageBreak/>
        <w:t>C.1// YOU ARE A CHRISTIAN TO FULFILL SCRIPTURE</w:t>
      </w: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AE5883">
        <w:rPr>
          <w:rFonts w:ascii="Arial" w:eastAsia="Times New Roman" w:hAnsi="Arial" w:cs="Arial"/>
          <w:color w:val="1D2129"/>
          <w:sz w:val="24"/>
          <w:szCs w:val="24"/>
        </w:rPr>
        <w:br/>
      </w:r>
      <w:r w:rsidRPr="00313EBD">
        <w:rPr>
          <w:rFonts w:ascii="Arial" w:eastAsia="Times New Roman" w:hAnsi="Arial" w:cs="Arial"/>
          <w:b/>
          <w:color w:val="7030A0"/>
          <w:sz w:val="24"/>
          <w:szCs w:val="24"/>
        </w:rPr>
        <w:t xml:space="preserve">PSALM 40:7 – 10 Then I said, “Behold, I come; </w:t>
      </w:r>
      <w:proofErr w:type="gramStart"/>
      <w:r w:rsidRPr="00313EBD">
        <w:rPr>
          <w:rFonts w:ascii="Arial" w:eastAsia="Times New Roman" w:hAnsi="Arial" w:cs="Arial"/>
          <w:b/>
          <w:color w:val="7030A0"/>
          <w:sz w:val="24"/>
          <w:szCs w:val="24"/>
        </w:rPr>
        <w:t>In</w:t>
      </w:r>
      <w:proofErr w:type="gramEnd"/>
      <w:r w:rsidRPr="00313EBD">
        <w:rPr>
          <w:rFonts w:ascii="Arial" w:eastAsia="Times New Roman" w:hAnsi="Arial" w:cs="Arial"/>
          <w:b/>
          <w:color w:val="7030A0"/>
          <w:sz w:val="24"/>
          <w:szCs w:val="24"/>
        </w:rPr>
        <w:t xml:space="preserve"> the scroll of the book it is written of me. I delight to do </w:t>
      </w:r>
      <w:proofErr w:type="gramStart"/>
      <w:r w:rsidRPr="00313EBD">
        <w:rPr>
          <w:rFonts w:ascii="Arial" w:eastAsia="Times New Roman" w:hAnsi="Arial" w:cs="Arial"/>
          <w:b/>
          <w:color w:val="7030A0"/>
          <w:sz w:val="24"/>
          <w:szCs w:val="24"/>
        </w:rPr>
        <w:t>Your</w:t>
      </w:r>
      <w:proofErr w:type="gramEnd"/>
      <w:r w:rsidRPr="00313EBD">
        <w:rPr>
          <w:rFonts w:ascii="Arial" w:eastAsia="Times New Roman" w:hAnsi="Arial" w:cs="Arial"/>
          <w:b/>
          <w:color w:val="7030A0"/>
          <w:sz w:val="24"/>
          <w:szCs w:val="24"/>
        </w:rPr>
        <w:t xml:space="preserve"> will, O my God, And Your law is within my heart.” I have proclaimed the good news of righteousness </w:t>
      </w:r>
      <w:proofErr w:type="gramStart"/>
      <w:r w:rsidRPr="00313EBD">
        <w:rPr>
          <w:rFonts w:ascii="Arial" w:eastAsia="Times New Roman" w:hAnsi="Arial" w:cs="Arial"/>
          <w:b/>
          <w:color w:val="7030A0"/>
          <w:sz w:val="24"/>
          <w:szCs w:val="24"/>
        </w:rPr>
        <w:t>In</w:t>
      </w:r>
      <w:proofErr w:type="gramEnd"/>
      <w:r w:rsidRPr="00313EBD">
        <w:rPr>
          <w:rFonts w:ascii="Arial" w:eastAsia="Times New Roman" w:hAnsi="Arial" w:cs="Arial"/>
          <w:b/>
          <w:color w:val="7030A0"/>
          <w:sz w:val="24"/>
          <w:szCs w:val="24"/>
        </w:rPr>
        <w:t xml:space="preserve"> the great assembly; Indeed, I do not restrain my lips, O LORD, You Yourself know. I have not hidden Your righteousness within my heart; I have declared Your faithfulness and Your salvation; I have not concealed Your loving kindness and Your truth From the great assembly.</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7E3073">
      <w:pPr>
        <w:shd w:val="clear" w:color="auto" w:fill="FFFFFF"/>
        <w:spacing w:after="0" w:line="240" w:lineRule="auto"/>
        <w:jc w:val="both"/>
        <w:rPr>
          <w:rFonts w:ascii="Arial" w:eastAsia="Times New Roman" w:hAnsi="Arial" w:cs="Arial"/>
          <w:b/>
          <w:color w:val="1D2129"/>
          <w:sz w:val="24"/>
          <w:szCs w:val="24"/>
        </w:rPr>
      </w:pPr>
      <w:r w:rsidRPr="00313EBD">
        <w:rPr>
          <w:rFonts w:ascii="Arial" w:eastAsia="Times New Roman" w:hAnsi="Arial" w:cs="Arial"/>
          <w:b/>
          <w:color w:val="4F6228" w:themeColor="accent3" w:themeShade="80"/>
          <w:sz w:val="24"/>
          <w:szCs w:val="24"/>
        </w:rPr>
        <w:t>YOU ARE A CHRISTIAN TO FULFILL SCRIPTURE AND NOT THE EXPECTATION OF THE DEVIL AND HIS DEMONS AND ENEMIES OF RIGHTEOUSNESS. THE BIBLE HAS BEEN WRITTEN FOR US TO MAKE OUR CHRISTIAN FAITH AND ETERNAL SALVATION AND LIFE OF CHRIST’S RIGHTEOUSNESS COMPLETE. IF YOU GIVE SACRIFICIALLY LIKE THE LORD JESUS CHRIST AND OBEY THE WORD OF GOD THROUGH THE MINISTRY OF APOSTLE PAUL, YOU HAVE FULFILLED SCRIPTURE WHICH HAS AN ETERNAL REWARD AND BENEFIT TO THE CHURCH.</w:t>
      </w:r>
      <w:r w:rsidRPr="00313EBD">
        <w:rPr>
          <w:rFonts w:ascii="Arial" w:eastAsia="Times New Roman" w:hAnsi="Arial" w:cs="Arial"/>
          <w:b/>
          <w:color w:val="1D2129"/>
          <w:sz w:val="24"/>
          <w:szCs w:val="24"/>
        </w:rPr>
        <w:t xml:space="preserve"> </w:t>
      </w:r>
    </w:p>
    <w:p w:rsidR="007E3073" w:rsidRPr="00AE5883" w:rsidRDefault="007E3073" w:rsidP="007E3073">
      <w:pPr>
        <w:shd w:val="clear" w:color="auto" w:fill="FFFFFF"/>
        <w:spacing w:after="0" w:line="240" w:lineRule="auto"/>
        <w:jc w:val="both"/>
        <w:rPr>
          <w:rFonts w:ascii="Arial" w:eastAsia="Times New Roman" w:hAnsi="Arial" w:cs="Arial"/>
          <w:color w:val="1D2129"/>
          <w:sz w:val="24"/>
          <w:szCs w:val="24"/>
        </w:rPr>
      </w:pPr>
    </w:p>
    <w:p w:rsidR="007E3073" w:rsidRPr="00313EBD" w:rsidRDefault="007E3073" w:rsidP="007E3073">
      <w:pPr>
        <w:shd w:val="clear" w:color="auto" w:fill="FFFFFF"/>
        <w:spacing w:after="0" w:line="240" w:lineRule="auto"/>
        <w:jc w:val="both"/>
        <w:rPr>
          <w:rFonts w:ascii="Arial" w:eastAsia="Times New Roman" w:hAnsi="Arial" w:cs="Arial"/>
          <w:b/>
          <w:color w:val="4F6228" w:themeColor="accent3" w:themeShade="80"/>
          <w:sz w:val="24"/>
          <w:szCs w:val="24"/>
        </w:rPr>
      </w:pPr>
      <w:r w:rsidRPr="00313EBD">
        <w:rPr>
          <w:rFonts w:ascii="Arial" w:eastAsia="Times New Roman" w:hAnsi="Arial" w:cs="Arial"/>
          <w:b/>
          <w:color w:val="4F6228" w:themeColor="accent3" w:themeShade="80"/>
          <w:sz w:val="24"/>
          <w:szCs w:val="24"/>
        </w:rPr>
        <w:t xml:space="preserve">WE ARE TO PREACH AND TALK ABOUT FULFILLING SCRIPTURE IN THE CHURCHES, HOMES, ORGANIZATIONS, INSTITUTIONS, MEETINGS, ETC TO PROMOTE CHRIST’S RIGHTEOUSNESS TO DEFEAT THE DEVIL’S AGENDA AGAINST GOD’S OFFER OF SALVATION IN JESUS CHRIST AND HUMANITY. WE ARE TO BE LED BY THE HOLY SPIRIT TO REVEAL ALL TRUTHS WITHOUT HIDING ANY OF THEM. WE NEED TO KNOW ALL TRUTHS AND BE WISE IN CHRIST BY THE HOLY SPIRIT. YES DECLARE THE TRUTH BECAUSE THE CHURCH WOULD BE STRONGER AND MIGHTIER IN THE WORKS OF GOD BY KNOWING AND PRACTICING KINGDOM TRUTHS LIKE GIVING. BE WISE BUDDY. </w:t>
      </w:r>
    </w:p>
    <w:p w:rsidR="007E3073" w:rsidRPr="00313EBD" w:rsidRDefault="007E3073" w:rsidP="007E3073">
      <w:pPr>
        <w:shd w:val="clear" w:color="auto" w:fill="FFFFFF"/>
        <w:spacing w:after="0" w:line="240" w:lineRule="auto"/>
        <w:jc w:val="both"/>
        <w:rPr>
          <w:rFonts w:ascii="Arial" w:eastAsia="Times New Roman" w:hAnsi="Arial" w:cs="Arial"/>
          <w:b/>
          <w:color w:val="4F6228" w:themeColor="accent3" w:themeShade="80"/>
          <w:sz w:val="24"/>
          <w:szCs w:val="24"/>
        </w:rPr>
      </w:pPr>
      <w:r w:rsidRPr="00313EBD">
        <w:rPr>
          <w:rFonts w:ascii="Arial" w:eastAsia="Times New Roman" w:hAnsi="Arial" w:cs="Arial"/>
          <w:b/>
          <w:color w:val="4F6228" w:themeColor="accent3" w:themeShade="80"/>
          <w:sz w:val="24"/>
          <w:szCs w:val="24"/>
        </w:rPr>
        <w:br/>
        <w:t xml:space="preserve">THE MESSAGE IS THAT BOTH THE RICH AND THE POOR MUST BE ABLE TO SHARE FREELY AND WILLINGLY TO MAKE JUDICIOUS USE OF RESOURCES WITHOUT A WASTE. IF UNDER THE LAW, THEY COULD SHARE THEIR FOOD IN THIS RIGHTEOUS MANNER, THEN WITH THE HOLY SPIRIT AND UNDER THE GRACE OF GOD IN HIS SON JESUS CHRIST WE ARE TO DO BETTER FOR THE EDIFICATION AND BLESSING OF ALL BELIEVERS AS CHRISTIANS IN THE CHURCHES. BE WISE BUDDY. </w:t>
      </w: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7E3073" w:rsidRDefault="007E3073" w:rsidP="007E3073">
      <w:pPr>
        <w:spacing w:after="0" w:line="240" w:lineRule="auto"/>
        <w:jc w:val="both"/>
        <w:rPr>
          <w:rFonts w:ascii="Arial" w:hAnsi="Arial" w:cs="Arial"/>
          <w:sz w:val="24"/>
          <w:szCs w:val="24"/>
        </w:rPr>
      </w:pPr>
    </w:p>
    <w:p w:rsidR="0084590F" w:rsidRDefault="00BF4316">
      <w:bookmarkStart w:id="0" w:name="_GoBack"/>
      <w:bookmarkEnd w:id="0"/>
    </w:p>
    <w:sectPr w:rsidR="0084590F" w:rsidSect="007E3073">
      <w:footerReference w:type="default" r:id="rId7"/>
      <w:pgSz w:w="12240" w:h="15840"/>
      <w:pgMar w:top="288" w:right="288" w:bottom="288" w:left="28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4316" w:rsidRDefault="00BF4316" w:rsidP="007E3073">
      <w:pPr>
        <w:spacing w:after="0" w:line="240" w:lineRule="auto"/>
      </w:pPr>
      <w:r>
        <w:separator/>
      </w:r>
    </w:p>
  </w:endnote>
  <w:endnote w:type="continuationSeparator" w:id="0">
    <w:p w:rsidR="00BF4316" w:rsidRDefault="00BF4316" w:rsidP="007E3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261211"/>
      <w:docPartObj>
        <w:docPartGallery w:val="Page Numbers (Bottom of Page)"/>
        <w:docPartUnique/>
      </w:docPartObj>
    </w:sdtPr>
    <w:sdtEndPr>
      <w:rPr>
        <w:noProof/>
        <w:bdr w:val="threeDEmboss" w:sz="24" w:space="0" w:color="auto" w:frame="1"/>
      </w:rPr>
    </w:sdtEndPr>
    <w:sdtContent>
      <w:p w:rsidR="007E3073" w:rsidRPr="007E3073" w:rsidRDefault="007E3073" w:rsidP="007E3073">
        <w:pPr>
          <w:pStyle w:val="Footer"/>
          <w:shd w:val="clear" w:color="auto" w:fill="FFFFFF" w:themeFill="background1"/>
          <w:jc w:val="center"/>
          <w:rPr>
            <w:bdr w:val="threeDEmboss" w:sz="24" w:space="0" w:color="auto" w:frame="1"/>
          </w:rPr>
        </w:pPr>
        <w:r w:rsidRPr="007E3073">
          <w:rPr>
            <w:rFonts w:ascii="Arial" w:hAnsi="Arial" w:cs="Arial"/>
            <w:b/>
            <w:sz w:val="24"/>
            <w:szCs w:val="24"/>
            <w:bdr w:val="threeDEmboss" w:sz="24" w:space="0" w:color="auto" w:frame="1"/>
          </w:rPr>
          <w:fldChar w:fldCharType="begin"/>
        </w:r>
        <w:r w:rsidRPr="007E3073">
          <w:rPr>
            <w:rFonts w:ascii="Arial" w:hAnsi="Arial" w:cs="Arial"/>
            <w:b/>
            <w:sz w:val="24"/>
            <w:szCs w:val="24"/>
            <w:bdr w:val="threeDEmboss" w:sz="24" w:space="0" w:color="auto" w:frame="1"/>
          </w:rPr>
          <w:instrText xml:space="preserve"> PAGE   \* MERGEFORMAT </w:instrText>
        </w:r>
        <w:r w:rsidRPr="007E3073">
          <w:rPr>
            <w:rFonts w:ascii="Arial" w:hAnsi="Arial" w:cs="Arial"/>
            <w:b/>
            <w:sz w:val="24"/>
            <w:szCs w:val="24"/>
            <w:bdr w:val="threeDEmboss" w:sz="24" w:space="0" w:color="auto" w:frame="1"/>
          </w:rPr>
          <w:fldChar w:fldCharType="separate"/>
        </w:r>
        <w:r w:rsidR="00DA7CEC">
          <w:rPr>
            <w:rFonts w:ascii="Arial" w:hAnsi="Arial" w:cs="Arial"/>
            <w:b/>
            <w:noProof/>
            <w:sz w:val="24"/>
            <w:szCs w:val="24"/>
            <w:bdr w:val="threeDEmboss" w:sz="24" w:space="0" w:color="auto" w:frame="1"/>
          </w:rPr>
          <w:t>14</w:t>
        </w:r>
        <w:r w:rsidRPr="007E3073">
          <w:rPr>
            <w:rFonts w:ascii="Arial" w:hAnsi="Arial" w:cs="Arial"/>
            <w:b/>
            <w:noProof/>
            <w:sz w:val="24"/>
            <w:szCs w:val="24"/>
            <w:bdr w:val="threeDEmboss" w:sz="24" w:space="0" w:color="auto" w:frame="1"/>
          </w:rPr>
          <w:fldChar w:fldCharType="end"/>
        </w:r>
      </w:p>
    </w:sdtContent>
  </w:sdt>
  <w:p w:rsidR="007E3073" w:rsidRDefault="007E30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4316" w:rsidRDefault="00BF4316" w:rsidP="007E3073">
      <w:pPr>
        <w:spacing w:after="0" w:line="240" w:lineRule="auto"/>
      </w:pPr>
      <w:r>
        <w:separator/>
      </w:r>
    </w:p>
  </w:footnote>
  <w:footnote w:type="continuationSeparator" w:id="0">
    <w:p w:rsidR="00BF4316" w:rsidRDefault="00BF4316" w:rsidP="007E307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003"/>
    <w:rsid w:val="001A1144"/>
    <w:rsid w:val="002417AB"/>
    <w:rsid w:val="00263C5F"/>
    <w:rsid w:val="003107E2"/>
    <w:rsid w:val="00313EBD"/>
    <w:rsid w:val="00437E5E"/>
    <w:rsid w:val="00774D88"/>
    <w:rsid w:val="007E3073"/>
    <w:rsid w:val="00804DF9"/>
    <w:rsid w:val="009004B8"/>
    <w:rsid w:val="00B10003"/>
    <w:rsid w:val="00BF4316"/>
    <w:rsid w:val="00DA7CEC"/>
    <w:rsid w:val="00E75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073"/>
  </w:style>
  <w:style w:type="paragraph" w:styleId="Heading1">
    <w:name w:val="heading 1"/>
    <w:basedOn w:val="Normal"/>
    <w:next w:val="Normal"/>
    <w:link w:val="Heading1Char"/>
    <w:uiPriority w:val="9"/>
    <w:qFormat/>
    <w:rsid w:val="007E3073"/>
    <w:pPr>
      <w:keepNext/>
      <w:shd w:val="clear" w:color="auto" w:fill="FFFFFF"/>
      <w:spacing w:after="0" w:line="240" w:lineRule="auto"/>
      <w:jc w:val="both"/>
      <w:outlineLvl w:val="0"/>
    </w:pPr>
    <w:rPr>
      <w:rFonts w:ascii="Arial" w:eastAsia="Times New Roman" w:hAnsi="Arial" w:cs="Arial"/>
      <w:b/>
      <w:color w:val="FF0000"/>
      <w:sz w:val="24"/>
      <w:szCs w:val="24"/>
    </w:rPr>
  </w:style>
  <w:style w:type="paragraph" w:styleId="Heading2">
    <w:name w:val="heading 2"/>
    <w:basedOn w:val="Normal"/>
    <w:next w:val="Normal"/>
    <w:link w:val="Heading2Char"/>
    <w:uiPriority w:val="9"/>
    <w:unhideWhenUsed/>
    <w:qFormat/>
    <w:rsid w:val="00263C5F"/>
    <w:pPr>
      <w:keepNext/>
      <w:shd w:val="clear" w:color="auto" w:fill="FFFFFF"/>
      <w:spacing w:after="0" w:line="240" w:lineRule="auto"/>
      <w:jc w:val="both"/>
      <w:outlineLvl w:val="1"/>
    </w:pPr>
    <w:rPr>
      <w:rFonts w:ascii="Arial" w:eastAsia="Times New Roman" w:hAnsi="Arial" w:cs="Arial"/>
      <w:b/>
      <w:color w:val="7030A0"/>
      <w:sz w:val="24"/>
      <w:szCs w:val="24"/>
    </w:rPr>
  </w:style>
  <w:style w:type="paragraph" w:styleId="Heading3">
    <w:name w:val="heading 3"/>
    <w:basedOn w:val="Normal"/>
    <w:next w:val="Normal"/>
    <w:link w:val="Heading3Char"/>
    <w:uiPriority w:val="9"/>
    <w:unhideWhenUsed/>
    <w:qFormat/>
    <w:rsid w:val="00263C5F"/>
    <w:pPr>
      <w:keepNext/>
      <w:shd w:val="clear" w:color="auto" w:fill="FFFFFF"/>
      <w:spacing w:after="0" w:line="240" w:lineRule="auto"/>
      <w:jc w:val="both"/>
      <w:outlineLvl w:val="2"/>
    </w:pPr>
    <w:rPr>
      <w:rFonts w:ascii="Arial" w:eastAsia="Times New Roman" w:hAnsi="Arial" w:cs="Arial"/>
      <w:b/>
      <w:color w:val="FF0000"/>
      <w:sz w:val="24"/>
      <w:szCs w:val="24"/>
      <w:u w:val="single"/>
    </w:rPr>
  </w:style>
  <w:style w:type="paragraph" w:styleId="Heading4">
    <w:name w:val="heading 4"/>
    <w:basedOn w:val="Normal"/>
    <w:next w:val="Normal"/>
    <w:link w:val="Heading4Char"/>
    <w:uiPriority w:val="9"/>
    <w:unhideWhenUsed/>
    <w:qFormat/>
    <w:rsid w:val="00437E5E"/>
    <w:pPr>
      <w:keepNext/>
      <w:shd w:val="clear" w:color="auto" w:fill="FFFFFF"/>
      <w:spacing w:after="0" w:line="240" w:lineRule="auto"/>
      <w:jc w:val="both"/>
      <w:outlineLvl w:val="3"/>
    </w:pPr>
    <w:rPr>
      <w:rFonts w:ascii="Arial" w:eastAsia="Times New Roman" w:hAnsi="Arial" w:cs="Arial"/>
      <w:b/>
      <w:color w:val="1D2129"/>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7E3073"/>
    <w:pPr>
      <w:shd w:val="clear" w:color="auto" w:fill="FFFFFF"/>
      <w:spacing w:after="0" w:line="240" w:lineRule="auto"/>
      <w:jc w:val="both"/>
    </w:pPr>
    <w:rPr>
      <w:rFonts w:ascii="Arial" w:eastAsia="Times New Roman" w:hAnsi="Arial" w:cs="Arial"/>
      <w:color w:val="1D2129"/>
      <w:sz w:val="24"/>
      <w:szCs w:val="24"/>
    </w:rPr>
  </w:style>
  <w:style w:type="character" w:customStyle="1" w:styleId="BodyTextChar">
    <w:name w:val="Body Text Char"/>
    <w:basedOn w:val="DefaultParagraphFont"/>
    <w:link w:val="BodyText"/>
    <w:uiPriority w:val="99"/>
    <w:rsid w:val="007E3073"/>
    <w:rPr>
      <w:rFonts w:ascii="Arial" w:eastAsia="Times New Roman" w:hAnsi="Arial" w:cs="Arial"/>
      <w:color w:val="1D2129"/>
      <w:sz w:val="24"/>
      <w:szCs w:val="24"/>
      <w:shd w:val="clear" w:color="auto" w:fill="FFFFFF"/>
    </w:rPr>
  </w:style>
  <w:style w:type="paragraph" w:styleId="BodyText2">
    <w:name w:val="Body Text 2"/>
    <w:basedOn w:val="Normal"/>
    <w:link w:val="BodyText2Char"/>
    <w:uiPriority w:val="99"/>
    <w:unhideWhenUsed/>
    <w:rsid w:val="007E3073"/>
    <w:pPr>
      <w:spacing w:after="0" w:line="240" w:lineRule="auto"/>
      <w:jc w:val="both"/>
    </w:pPr>
    <w:rPr>
      <w:rFonts w:ascii="Arial" w:hAnsi="Arial" w:cs="Arial"/>
      <w:bCs/>
      <w:color w:val="000000"/>
      <w:sz w:val="24"/>
      <w:szCs w:val="24"/>
    </w:rPr>
  </w:style>
  <w:style w:type="character" w:customStyle="1" w:styleId="BodyText2Char">
    <w:name w:val="Body Text 2 Char"/>
    <w:basedOn w:val="DefaultParagraphFont"/>
    <w:link w:val="BodyText2"/>
    <w:uiPriority w:val="99"/>
    <w:rsid w:val="007E3073"/>
    <w:rPr>
      <w:rFonts w:ascii="Arial" w:hAnsi="Arial" w:cs="Arial"/>
      <w:bCs/>
      <w:color w:val="000000"/>
      <w:sz w:val="24"/>
      <w:szCs w:val="24"/>
    </w:rPr>
  </w:style>
  <w:style w:type="paragraph" w:styleId="BodyText3">
    <w:name w:val="Body Text 3"/>
    <w:basedOn w:val="Normal"/>
    <w:link w:val="BodyText3Char"/>
    <w:uiPriority w:val="99"/>
    <w:unhideWhenUsed/>
    <w:rsid w:val="007E3073"/>
    <w:pPr>
      <w:spacing w:after="0" w:line="240" w:lineRule="auto"/>
      <w:jc w:val="both"/>
    </w:pPr>
    <w:rPr>
      <w:rFonts w:ascii="Arial" w:hAnsi="Arial" w:cs="Arial"/>
      <w:sz w:val="24"/>
      <w:szCs w:val="24"/>
    </w:rPr>
  </w:style>
  <w:style w:type="character" w:customStyle="1" w:styleId="BodyText3Char">
    <w:name w:val="Body Text 3 Char"/>
    <w:basedOn w:val="DefaultParagraphFont"/>
    <w:link w:val="BodyText3"/>
    <w:uiPriority w:val="99"/>
    <w:rsid w:val="007E3073"/>
    <w:rPr>
      <w:rFonts w:ascii="Arial" w:hAnsi="Arial" w:cs="Arial"/>
      <w:sz w:val="24"/>
      <w:szCs w:val="24"/>
    </w:rPr>
  </w:style>
  <w:style w:type="character" w:customStyle="1" w:styleId="Heading1Char">
    <w:name w:val="Heading 1 Char"/>
    <w:basedOn w:val="DefaultParagraphFont"/>
    <w:link w:val="Heading1"/>
    <w:uiPriority w:val="9"/>
    <w:rsid w:val="007E3073"/>
    <w:rPr>
      <w:rFonts w:ascii="Arial" w:eastAsia="Times New Roman" w:hAnsi="Arial" w:cs="Arial"/>
      <w:b/>
      <w:color w:val="FF0000"/>
      <w:sz w:val="24"/>
      <w:szCs w:val="24"/>
      <w:shd w:val="clear" w:color="auto" w:fill="FFFFFF"/>
    </w:rPr>
  </w:style>
  <w:style w:type="paragraph" w:styleId="Header">
    <w:name w:val="header"/>
    <w:basedOn w:val="Normal"/>
    <w:link w:val="HeaderChar"/>
    <w:uiPriority w:val="99"/>
    <w:unhideWhenUsed/>
    <w:rsid w:val="007E30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073"/>
  </w:style>
  <w:style w:type="paragraph" w:styleId="Footer">
    <w:name w:val="footer"/>
    <w:basedOn w:val="Normal"/>
    <w:link w:val="FooterChar"/>
    <w:uiPriority w:val="99"/>
    <w:unhideWhenUsed/>
    <w:rsid w:val="007E30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3073"/>
  </w:style>
  <w:style w:type="character" w:customStyle="1" w:styleId="Heading2Char">
    <w:name w:val="Heading 2 Char"/>
    <w:basedOn w:val="DefaultParagraphFont"/>
    <w:link w:val="Heading2"/>
    <w:uiPriority w:val="9"/>
    <w:rsid w:val="00263C5F"/>
    <w:rPr>
      <w:rFonts w:ascii="Arial" w:eastAsia="Times New Roman" w:hAnsi="Arial" w:cs="Arial"/>
      <w:b/>
      <w:color w:val="7030A0"/>
      <w:sz w:val="24"/>
      <w:szCs w:val="24"/>
      <w:shd w:val="clear" w:color="auto" w:fill="FFFFFF"/>
    </w:rPr>
  </w:style>
  <w:style w:type="character" w:customStyle="1" w:styleId="Heading3Char">
    <w:name w:val="Heading 3 Char"/>
    <w:basedOn w:val="DefaultParagraphFont"/>
    <w:link w:val="Heading3"/>
    <w:uiPriority w:val="9"/>
    <w:rsid w:val="00263C5F"/>
    <w:rPr>
      <w:rFonts w:ascii="Arial" w:eastAsia="Times New Roman" w:hAnsi="Arial" w:cs="Arial"/>
      <w:b/>
      <w:color w:val="FF0000"/>
      <w:sz w:val="24"/>
      <w:szCs w:val="24"/>
      <w:u w:val="single"/>
      <w:shd w:val="clear" w:color="auto" w:fill="FFFFFF"/>
    </w:rPr>
  </w:style>
  <w:style w:type="character" w:customStyle="1" w:styleId="Heading4Char">
    <w:name w:val="Heading 4 Char"/>
    <w:basedOn w:val="DefaultParagraphFont"/>
    <w:link w:val="Heading4"/>
    <w:uiPriority w:val="9"/>
    <w:rsid w:val="00437E5E"/>
    <w:rPr>
      <w:rFonts w:ascii="Arial" w:eastAsia="Times New Roman" w:hAnsi="Arial" w:cs="Arial"/>
      <w:b/>
      <w:color w:val="1D2129"/>
      <w:sz w:val="24"/>
      <w:szCs w:val="24"/>
      <w:u w:val="singl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073"/>
  </w:style>
  <w:style w:type="paragraph" w:styleId="Heading1">
    <w:name w:val="heading 1"/>
    <w:basedOn w:val="Normal"/>
    <w:next w:val="Normal"/>
    <w:link w:val="Heading1Char"/>
    <w:uiPriority w:val="9"/>
    <w:qFormat/>
    <w:rsid w:val="007E3073"/>
    <w:pPr>
      <w:keepNext/>
      <w:shd w:val="clear" w:color="auto" w:fill="FFFFFF"/>
      <w:spacing w:after="0" w:line="240" w:lineRule="auto"/>
      <w:jc w:val="both"/>
      <w:outlineLvl w:val="0"/>
    </w:pPr>
    <w:rPr>
      <w:rFonts w:ascii="Arial" w:eastAsia="Times New Roman" w:hAnsi="Arial" w:cs="Arial"/>
      <w:b/>
      <w:color w:val="FF0000"/>
      <w:sz w:val="24"/>
      <w:szCs w:val="24"/>
    </w:rPr>
  </w:style>
  <w:style w:type="paragraph" w:styleId="Heading2">
    <w:name w:val="heading 2"/>
    <w:basedOn w:val="Normal"/>
    <w:next w:val="Normal"/>
    <w:link w:val="Heading2Char"/>
    <w:uiPriority w:val="9"/>
    <w:unhideWhenUsed/>
    <w:qFormat/>
    <w:rsid w:val="00263C5F"/>
    <w:pPr>
      <w:keepNext/>
      <w:shd w:val="clear" w:color="auto" w:fill="FFFFFF"/>
      <w:spacing w:after="0" w:line="240" w:lineRule="auto"/>
      <w:jc w:val="both"/>
      <w:outlineLvl w:val="1"/>
    </w:pPr>
    <w:rPr>
      <w:rFonts w:ascii="Arial" w:eastAsia="Times New Roman" w:hAnsi="Arial" w:cs="Arial"/>
      <w:b/>
      <w:color w:val="7030A0"/>
      <w:sz w:val="24"/>
      <w:szCs w:val="24"/>
    </w:rPr>
  </w:style>
  <w:style w:type="paragraph" w:styleId="Heading3">
    <w:name w:val="heading 3"/>
    <w:basedOn w:val="Normal"/>
    <w:next w:val="Normal"/>
    <w:link w:val="Heading3Char"/>
    <w:uiPriority w:val="9"/>
    <w:unhideWhenUsed/>
    <w:qFormat/>
    <w:rsid w:val="00263C5F"/>
    <w:pPr>
      <w:keepNext/>
      <w:shd w:val="clear" w:color="auto" w:fill="FFFFFF"/>
      <w:spacing w:after="0" w:line="240" w:lineRule="auto"/>
      <w:jc w:val="both"/>
      <w:outlineLvl w:val="2"/>
    </w:pPr>
    <w:rPr>
      <w:rFonts w:ascii="Arial" w:eastAsia="Times New Roman" w:hAnsi="Arial" w:cs="Arial"/>
      <w:b/>
      <w:color w:val="FF0000"/>
      <w:sz w:val="24"/>
      <w:szCs w:val="24"/>
      <w:u w:val="single"/>
    </w:rPr>
  </w:style>
  <w:style w:type="paragraph" w:styleId="Heading4">
    <w:name w:val="heading 4"/>
    <w:basedOn w:val="Normal"/>
    <w:next w:val="Normal"/>
    <w:link w:val="Heading4Char"/>
    <w:uiPriority w:val="9"/>
    <w:unhideWhenUsed/>
    <w:qFormat/>
    <w:rsid w:val="00437E5E"/>
    <w:pPr>
      <w:keepNext/>
      <w:shd w:val="clear" w:color="auto" w:fill="FFFFFF"/>
      <w:spacing w:after="0" w:line="240" w:lineRule="auto"/>
      <w:jc w:val="both"/>
      <w:outlineLvl w:val="3"/>
    </w:pPr>
    <w:rPr>
      <w:rFonts w:ascii="Arial" w:eastAsia="Times New Roman" w:hAnsi="Arial" w:cs="Arial"/>
      <w:b/>
      <w:color w:val="1D2129"/>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7E3073"/>
    <w:pPr>
      <w:shd w:val="clear" w:color="auto" w:fill="FFFFFF"/>
      <w:spacing w:after="0" w:line="240" w:lineRule="auto"/>
      <w:jc w:val="both"/>
    </w:pPr>
    <w:rPr>
      <w:rFonts w:ascii="Arial" w:eastAsia="Times New Roman" w:hAnsi="Arial" w:cs="Arial"/>
      <w:color w:val="1D2129"/>
      <w:sz w:val="24"/>
      <w:szCs w:val="24"/>
    </w:rPr>
  </w:style>
  <w:style w:type="character" w:customStyle="1" w:styleId="BodyTextChar">
    <w:name w:val="Body Text Char"/>
    <w:basedOn w:val="DefaultParagraphFont"/>
    <w:link w:val="BodyText"/>
    <w:uiPriority w:val="99"/>
    <w:rsid w:val="007E3073"/>
    <w:rPr>
      <w:rFonts w:ascii="Arial" w:eastAsia="Times New Roman" w:hAnsi="Arial" w:cs="Arial"/>
      <w:color w:val="1D2129"/>
      <w:sz w:val="24"/>
      <w:szCs w:val="24"/>
      <w:shd w:val="clear" w:color="auto" w:fill="FFFFFF"/>
    </w:rPr>
  </w:style>
  <w:style w:type="paragraph" w:styleId="BodyText2">
    <w:name w:val="Body Text 2"/>
    <w:basedOn w:val="Normal"/>
    <w:link w:val="BodyText2Char"/>
    <w:uiPriority w:val="99"/>
    <w:unhideWhenUsed/>
    <w:rsid w:val="007E3073"/>
    <w:pPr>
      <w:spacing w:after="0" w:line="240" w:lineRule="auto"/>
      <w:jc w:val="both"/>
    </w:pPr>
    <w:rPr>
      <w:rFonts w:ascii="Arial" w:hAnsi="Arial" w:cs="Arial"/>
      <w:bCs/>
      <w:color w:val="000000"/>
      <w:sz w:val="24"/>
      <w:szCs w:val="24"/>
    </w:rPr>
  </w:style>
  <w:style w:type="character" w:customStyle="1" w:styleId="BodyText2Char">
    <w:name w:val="Body Text 2 Char"/>
    <w:basedOn w:val="DefaultParagraphFont"/>
    <w:link w:val="BodyText2"/>
    <w:uiPriority w:val="99"/>
    <w:rsid w:val="007E3073"/>
    <w:rPr>
      <w:rFonts w:ascii="Arial" w:hAnsi="Arial" w:cs="Arial"/>
      <w:bCs/>
      <w:color w:val="000000"/>
      <w:sz w:val="24"/>
      <w:szCs w:val="24"/>
    </w:rPr>
  </w:style>
  <w:style w:type="paragraph" w:styleId="BodyText3">
    <w:name w:val="Body Text 3"/>
    <w:basedOn w:val="Normal"/>
    <w:link w:val="BodyText3Char"/>
    <w:uiPriority w:val="99"/>
    <w:unhideWhenUsed/>
    <w:rsid w:val="007E3073"/>
    <w:pPr>
      <w:spacing w:after="0" w:line="240" w:lineRule="auto"/>
      <w:jc w:val="both"/>
    </w:pPr>
    <w:rPr>
      <w:rFonts w:ascii="Arial" w:hAnsi="Arial" w:cs="Arial"/>
      <w:sz w:val="24"/>
      <w:szCs w:val="24"/>
    </w:rPr>
  </w:style>
  <w:style w:type="character" w:customStyle="1" w:styleId="BodyText3Char">
    <w:name w:val="Body Text 3 Char"/>
    <w:basedOn w:val="DefaultParagraphFont"/>
    <w:link w:val="BodyText3"/>
    <w:uiPriority w:val="99"/>
    <w:rsid w:val="007E3073"/>
    <w:rPr>
      <w:rFonts w:ascii="Arial" w:hAnsi="Arial" w:cs="Arial"/>
      <w:sz w:val="24"/>
      <w:szCs w:val="24"/>
    </w:rPr>
  </w:style>
  <w:style w:type="character" w:customStyle="1" w:styleId="Heading1Char">
    <w:name w:val="Heading 1 Char"/>
    <w:basedOn w:val="DefaultParagraphFont"/>
    <w:link w:val="Heading1"/>
    <w:uiPriority w:val="9"/>
    <w:rsid w:val="007E3073"/>
    <w:rPr>
      <w:rFonts w:ascii="Arial" w:eastAsia="Times New Roman" w:hAnsi="Arial" w:cs="Arial"/>
      <w:b/>
      <w:color w:val="FF0000"/>
      <w:sz w:val="24"/>
      <w:szCs w:val="24"/>
      <w:shd w:val="clear" w:color="auto" w:fill="FFFFFF"/>
    </w:rPr>
  </w:style>
  <w:style w:type="paragraph" w:styleId="Header">
    <w:name w:val="header"/>
    <w:basedOn w:val="Normal"/>
    <w:link w:val="HeaderChar"/>
    <w:uiPriority w:val="99"/>
    <w:unhideWhenUsed/>
    <w:rsid w:val="007E30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073"/>
  </w:style>
  <w:style w:type="paragraph" w:styleId="Footer">
    <w:name w:val="footer"/>
    <w:basedOn w:val="Normal"/>
    <w:link w:val="FooterChar"/>
    <w:uiPriority w:val="99"/>
    <w:unhideWhenUsed/>
    <w:rsid w:val="007E30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3073"/>
  </w:style>
  <w:style w:type="character" w:customStyle="1" w:styleId="Heading2Char">
    <w:name w:val="Heading 2 Char"/>
    <w:basedOn w:val="DefaultParagraphFont"/>
    <w:link w:val="Heading2"/>
    <w:uiPriority w:val="9"/>
    <w:rsid w:val="00263C5F"/>
    <w:rPr>
      <w:rFonts w:ascii="Arial" w:eastAsia="Times New Roman" w:hAnsi="Arial" w:cs="Arial"/>
      <w:b/>
      <w:color w:val="7030A0"/>
      <w:sz w:val="24"/>
      <w:szCs w:val="24"/>
      <w:shd w:val="clear" w:color="auto" w:fill="FFFFFF"/>
    </w:rPr>
  </w:style>
  <w:style w:type="character" w:customStyle="1" w:styleId="Heading3Char">
    <w:name w:val="Heading 3 Char"/>
    <w:basedOn w:val="DefaultParagraphFont"/>
    <w:link w:val="Heading3"/>
    <w:uiPriority w:val="9"/>
    <w:rsid w:val="00263C5F"/>
    <w:rPr>
      <w:rFonts w:ascii="Arial" w:eastAsia="Times New Roman" w:hAnsi="Arial" w:cs="Arial"/>
      <w:b/>
      <w:color w:val="FF0000"/>
      <w:sz w:val="24"/>
      <w:szCs w:val="24"/>
      <w:u w:val="single"/>
      <w:shd w:val="clear" w:color="auto" w:fill="FFFFFF"/>
    </w:rPr>
  </w:style>
  <w:style w:type="character" w:customStyle="1" w:styleId="Heading4Char">
    <w:name w:val="Heading 4 Char"/>
    <w:basedOn w:val="DefaultParagraphFont"/>
    <w:link w:val="Heading4"/>
    <w:uiPriority w:val="9"/>
    <w:rsid w:val="00437E5E"/>
    <w:rPr>
      <w:rFonts w:ascii="Arial" w:eastAsia="Times New Roman" w:hAnsi="Arial" w:cs="Arial"/>
      <w:b/>
      <w:color w:val="1D2129"/>
      <w:sz w:val="24"/>
      <w:szCs w:val="24"/>
      <w:u w:val="singl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14</Pages>
  <Words>7116</Words>
  <Characters>40566</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NANA</dc:creator>
  <cp:keywords/>
  <dc:description/>
  <cp:lastModifiedBy>NANA</cp:lastModifiedBy>
  <cp:revision>6</cp:revision>
  <dcterms:created xsi:type="dcterms:W3CDTF">2017-12-10T04:59:00Z</dcterms:created>
  <dcterms:modified xsi:type="dcterms:W3CDTF">2017-12-10T07:06:00Z</dcterms:modified>
</cp:coreProperties>
</file>